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8E6" w:rsidRPr="009948E6" w:rsidRDefault="009948E6" w:rsidP="009948E6">
      <w:pPr>
        <w:rPr>
          <w:rFonts w:ascii="Georgia" w:hAnsi="Georgia"/>
          <w:b/>
          <w:sz w:val="28"/>
          <w:szCs w:val="28"/>
        </w:rPr>
      </w:pPr>
      <w:r w:rsidRPr="009948E6">
        <w:rPr>
          <w:rFonts w:ascii="Georgia" w:hAnsi="Georgia"/>
          <w:b/>
          <w:sz w:val="28"/>
          <w:szCs w:val="28"/>
        </w:rPr>
        <w:t>Sample Syllabus</w:t>
      </w:r>
    </w:p>
    <w:p w:rsidR="009948E6" w:rsidRPr="009948E6" w:rsidRDefault="009948E6" w:rsidP="009948E6">
      <w:pPr>
        <w:rPr>
          <w:rFonts w:ascii="Georgia" w:hAnsi="Georgia"/>
          <w:b/>
          <w:sz w:val="28"/>
          <w:szCs w:val="28"/>
        </w:rPr>
      </w:pPr>
    </w:p>
    <w:p w:rsidR="009948E6" w:rsidRPr="009948E6" w:rsidRDefault="009948E6" w:rsidP="009948E6">
      <w:pPr>
        <w:rPr>
          <w:rFonts w:ascii="Georgia" w:hAnsi="Georgia"/>
          <w:b/>
          <w:sz w:val="28"/>
          <w:szCs w:val="28"/>
        </w:rPr>
      </w:pPr>
      <w:r w:rsidRPr="009948E6">
        <w:rPr>
          <w:rFonts w:ascii="Georgia" w:hAnsi="Georgia"/>
          <w:b/>
          <w:sz w:val="28"/>
          <w:szCs w:val="28"/>
        </w:rPr>
        <w:t xml:space="preserve">English 310  </w:t>
      </w:r>
      <w:r w:rsidRPr="009948E6">
        <w:rPr>
          <w:rFonts w:ascii="Georgia" w:hAnsi="Georgia"/>
          <w:b/>
        </w:rPr>
        <w:t xml:space="preserve"> </w:t>
      </w:r>
      <w:r w:rsidRPr="009948E6">
        <w:rPr>
          <w:rFonts w:ascii="Georgia" w:hAnsi="Georgia"/>
          <w:b/>
          <w:sz w:val="28"/>
          <w:szCs w:val="28"/>
        </w:rPr>
        <w:t>Writing II: Writing for Professional and Graduate Schools</w:t>
      </w:r>
    </w:p>
    <w:p w:rsidR="009948E6" w:rsidRPr="009948E6" w:rsidRDefault="009948E6" w:rsidP="009948E6">
      <w:pPr>
        <w:rPr>
          <w:rFonts w:ascii="Georgia" w:hAnsi="Georgia"/>
        </w:rPr>
      </w:pPr>
      <w:r w:rsidRPr="009948E6">
        <w:rPr>
          <w:rFonts w:ascii="Georgia" w:hAnsi="Georgia"/>
        </w:rPr>
        <w:t>(</w:t>
      </w:r>
      <w:proofErr w:type="gramStart"/>
      <w:r w:rsidRPr="009948E6">
        <w:rPr>
          <w:rFonts w:ascii="Georgia" w:hAnsi="Georgia"/>
        </w:rPr>
        <w:t>add</w:t>
      </w:r>
      <w:proofErr w:type="gramEnd"/>
      <w:r w:rsidRPr="009948E6">
        <w:rPr>
          <w:rFonts w:ascii="Georgia" w:hAnsi="Georgia"/>
        </w:rPr>
        <w:t xml:space="preserve"> Days and Time)</w:t>
      </w:r>
    </w:p>
    <w:p w:rsidR="009948E6" w:rsidRPr="009948E6" w:rsidRDefault="009948E6" w:rsidP="009948E6">
      <w:pPr>
        <w:pBdr>
          <w:bottom w:val="single" w:sz="6" w:space="1" w:color="auto"/>
        </w:pBdr>
        <w:rPr>
          <w:rFonts w:ascii="Georgia" w:hAnsi="Georgia"/>
        </w:rPr>
      </w:pPr>
      <w:r w:rsidRPr="009948E6">
        <w:rPr>
          <w:rFonts w:ascii="Georgia" w:hAnsi="Georgia"/>
        </w:rPr>
        <w:t>(</w:t>
      </w:r>
      <w:proofErr w:type="gramStart"/>
      <w:r w:rsidRPr="009948E6">
        <w:rPr>
          <w:rFonts w:ascii="Georgia" w:hAnsi="Georgia"/>
        </w:rPr>
        <w:t>add</w:t>
      </w:r>
      <w:proofErr w:type="gramEnd"/>
      <w:r w:rsidRPr="009948E6">
        <w:rPr>
          <w:rFonts w:ascii="Georgia" w:hAnsi="Georgia"/>
        </w:rPr>
        <w:t xml:space="preserve"> Room #)</w:t>
      </w:r>
    </w:p>
    <w:p w:rsidR="009948E6" w:rsidRPr="009948E6" w:rsidRDefault="009948E6" w:rsidP="009948E6">
      <w:pPr>
        <w:rPr>
          <w:rFonts w:ascii="Georgia" w:hAnsi="Georgia"/>
        </w:rPr>
      </w:pPr>
      <w:r w:rsidRPr="009948E6">
        <w:rPr>
          <w:rFonts w:ascii="Georgia" w:hAnsi="Georgia"/>
        </w:rPr>
        <w:t>(</w:t>
      </w:r>
      <w:proofErr w:type="gramStart"/>
      <w:r w:rsidRPr="009948E6">
        <w:rPr>
          <w:rFonts w:ascii="Georgia" w:hAnsi="Georgia"/>
        </w:rPr>
        <w:t>add</w:t>
      </w:r>
      <w:proofErr w:type="gramEnd"/>
      <w:r w:rsidRPr="009948E6">
        <w:rPr>
          <w:rFonts w:ascii="Georgia" w:hAnsi="Georgia"/>
        </w:rPr>
        <w:t xml:space="preserve"> Your Name)</w:t>
      </w:r>
    </w:p>
    <w:p w:rsidR="009948E6" w:rsidRPr="009948E6" w:rsidRDefault="009948E6" w:rsidP="009948E6">
      <w:pPr>
        <w:rPr>
          <w:rFonts w:ascii="Georgia" w:hAnsi="Georgia"/>
        </w:rPr>
      </w:pPr>
      <w:r w:rsidRPr="009948E6">
        <w:rPr>
          <w:rFonts w:ascii="Georgia" w:hAnsi="Georgia"/>
        </w:rPr>
        <w:t>(</w:t>
      </w:r>
      <w:proofErr w:type="gramStart"/>
      <w:r w:rsidRPr="009948E6">
        <w:rPr>
          <w:rFonts w:ascii="Georgia" w:hAnsi="Georgia"/>
        </w:rPr>
        <w:t>add</w:t>
      </w:r>
      <w:proofErr w:type="gramEnd"/>
      <w:r w:rsidRPr="009948E6">
        <w:rPr>
          <w:rFonts w:ascii="Georgia" w:hAnsi="Georgia"/>
        </w:rPr>
        <w:t xml:space="preserve"> Your Office Hours)</w:t>
      </w:r>
    </w:p>
    <w:p w:rsidR="009948E6" w:rsidRPr="009948E6" w:rsidRDefault="009948E6" w:rsidP="009948E6">
      <w:pPr>
        <w:rPr>
          <w:rFonts w:ascii="Georgia" w:hAnsi="Georgia"/>
        </w:rPr>
      </w:pPr>
      <w:r w:rsidRPr="009948E6">
        <w:rPr>
          <w:rFonts w:ascii="Georgia" w:hAnsi="Georgia"/>
        </w:rPr>
        <w:t>(</w:t>
      </w:r>
      <w:proofErr w:type="gramStart"/>
      <w:r w:rsidRPr="009948E6">
        <w:rPr>
          <w:rFonts w:ascii="Georgia" w:hAnsi="Georgia"/>
        </w:rPr>
        <w:t>add</w:t>
      </w:r>
      <w:proofErr w:type="gramEnd"/>
      <w:r w:rsidRPr="009948E6">
        <w:rPr>
          <w:rFonts w:ascii="Georgia" w:hAnsi="Georgia"/>
        </w:rPr>
        <w:t xml:space="preserve"> Your Office #, Your on-Campus Phone #, Your E-mail Address)</w:t>
      </w:r>
    </w:p>
    <w:p w:rsidR="00DF19E8" w:rsidRPr="009948E6" w:rsidRDefault="00DF19E8" w:rsidP="00DF19E8">
      <w:pPr>
        <w:rPr>
          <w:rFonts w:ascii="Georgia" w:hAnsi="Georgia"/>
        </w:rPr>
      </w:pPr>
    </w:p>
    <w:p w:rsidR="00DF19E8" w:rsidRPr="009948E6" w:rsidRDefault="00DF19E8" w:rsidP="00DF19E8">
      <w:pPr>
        <w:pStyle w:val="Heading4"/>
        <w:rPr>
          <w:rFonts w:ascii="Georgia" w:hAnsi="Georgia"/>
          <w:sz w:val="24"/>
        </w:rPr>
      </w:pPr>
      <w:r w:rsidRPr="009948E6">
        <w:rPr>
          <w:rFonts w:ascii="Georgia" w:hAnsi="Georgia"/>
          <w:sz w:val="24"/>
        </w:rPr>
        <w:t>Textbooks</w:t>
      </w:r>
    </w:p>
    <w:p w:rsidR="009948E6" w:rsidRPr="009948E6" w:rsidRDefault="009948E6" w:rsidP="009948E6">
      <w:pPr>
        <w:rPr>
          <w:rFonts w:ascii="Georgia" w:hAnsi="Georgia"/>
        </w:rPr>
      </w:pPr>
    </w:p>
    <w:p w:rsidR="009948E6" w:rsidRPr="009948E6" w:rsidRDefault="009948E6" w:rsidP="009948E6">
      <w:pPr>
        <w:rPr>
          <w:rFonts w:ascii="Georgia" w:hAnsi="Georgia"/>
        </w:rPr>
      </w:pPr>
      <w:r w:rsidRPr="009948E6">
        <w:rPr>
          <w:rFonts w:ascii="Georgia" w:hAnsi="Georgia"/>
        </w:rPr>
        <w:t xml:space="preserve">A style manual such as </w:t>
      </w:r>
      <w:proofErr w:type="spellStart"/>
      <w:r w:rsidRPr="009948E6">
        <w:rPr>
          <w:rFonts w:ascii="Georgia" w:hAnsi="Georgia"/>
        </w:rPr>
        <w:t>Strunk</w:t>
      </w:r>
      <w:proofErr w:type="spellEnd"/>
      <w:r w:rsidRPr="009948E6">
        <w:rPr>
          <w:rFonts w:ascii="Georgia" w:hAnsi="Georgia"/>
        </w:rPr>
        <w:t xml:space="preserve"> and White or Lanham</w:t>
      </w:r>
    </w:p>
    <w:p w:rsidR="009948E6" w:rsidRPr="009948E6" w:rsidRDefault="009948E6" w:rsidP="009948E6">
      <w:pPr>
        <w:rPr>
          <w:rFonts w:ascii="Georgia" w:hAnsi="Georgia"/>
        </w:rPr>
      </w:pPr>
    </w:p>
    <w:p w:rsidR="009948E6" w:rsidRPr="009948E6" w:rsidRDefault="009948E6" w:rsidP="009948E6">
      <w:pPr>
        <w:rPr>
          <w:rFonts w:ascii="Georgia" w:hAnsi="Georgia"/>
        </w:rPr>
      </w:pPr>
      <w:r w:rsidRPr="009948E6">
        <w:rPr>
          <w:rFonts w:ascii="Georgia" w:hAnsi="Georgia"/>
        </w:rPr>
        <w:t xml:space="preserve">A handbook that addresses research, proofreading, and a number of documentation styles such as </w:t>
      </w:r>
      <w:r w:rsidRPr="009948E6">
        <w:rPr>
          <w:rFonts w:ascii="Georgia" w:hAnsi="Georgia"/>
          <w:i/>
        </w:rPr>
        <w:t>A Writer’s Reference</w:t>
      </w:r>
      <w:r w:rsidRPr="009948E6">
        <w:rPr>
          <w:rFonts w:ascii="Georgia" w:hAnsi="Georgia"/>
        </w:rPr>
        <w:t xml:space="preserve"> by Hacker &amp; </w:t>
      </w:r>
      <w:proofErr w:type="spellStart"/>
      <w:r w:rsidRPr="009948E6">
        <w:rPr>
          <w:rFonts w:ascii="Georgia" w:hAnsi="Georgia"/>
        </w:rPr>
        <w:t>Sommers</w:t>
      </w:r>
      <w:proofErr w:type="spellEnd"/>
      <w:r w:rsidRPr="009948E6">
        <w:rPr>
          <w:rFonts w:ascii="Georgia" w:hAnsi="Georgia"/>
        </w:rPr>
        <w:t xml:space="preserve"> or </w:t>
      </w:r>
      <w:r w:rsidRPr="009948E6">
        <w:rPr>
          <w:rFonts w:ascii="Georgia" w:hAnsi="Georgia"/>
          <w:i/>
        </w:rPr>
        <w:t>A Writer’s Resource</w:t>
      </w:r>
      <w:r w:rsidRPr="009948E6">
        <w:rPr>
          <w:rFonts w:ascii="Georgia" w:hAnsi="Georgia"/>
        </w:rPr>
        <w:t xml:space="preserve"> by </w:t>
      </w:r>
      <w:proofErr w:type="spellStart"/>
      <w:r w:rsidRPr="009948E6">
        <w:rPr>
          <w:rFonts w:ascii="Georgia" w:hAnsi="Georgia"/>
        </w:rPr>
        <w:t>Maimon</w:t>
      </w:r>
      <w:proofErr w:type="spellEnd"/>
      <w:r w:rsidRPr="009948E6">
        <w:rPr>
          <w:rFonts w:ascii="Georgia" w:hAnsi="Georgia"/>
        </w:rPr>
        <w:t xml:space="preserve">, </w:t>
      </w:r>
      <w:proofErr w:type="spellStart"/>
      <w:r w:rsidRPr="009948E6">
        <w:rPr>
          <w:rFonts w:ascii="Georgia" w:hAnsi="Georgia"/>
        </w:rPr>
        <w:t>Peritz</w:t>
      </w:r>
      <w:proofErr w:type="spellEnd"/>
      <w:r w:rsidRPr="009948E6">
        <w:rPr>
          <w:rFonts w:ascii="Georgia" w:hAnsi="Georgia"/>
        </w:rPr>
        <w:t>, &amp; Yancey</w:t>
      </w:r>
    </w:p>
    <w:p w:rsidR="009948E6" w:rsidRPr="009948E6" w:rsidRDefault="009948E6" w:rsidP="009948E6">
      <w:pPr>
        <w:rPr>
          <w:rFonts w:ascii="Georgia" w:hAnsi="Georgia"/>
        </w:rPr>
      </w:pPr>
    </w:p>
    <w:p w:rsidR="009948E6" w:rsidRPr="009948E6" w:rsidRDefault="009948E6" w:rsidP="009948E6">
      <w:pPr>
        <w:rPr>
          <w:rFonts w:ascii="Georgia" w:hAnsi="Georgia"/>
        </w:rPr>
      </w:pPr>
      <w:r w:rsidRPr="009948E6">
        <w:rPr>
          <w:rFonts w:ascii="Georgia" w:hAnsi="Georgia"/>
        </w:rPr>
        <w:t>Other disciplinary readings</w:t>
      </w:r>
    </w:p>
    <w:p w:rsidR="009948E6" w:rsidRPr="009948E6" w:rsidRDefault="009948E6" w:rsidP="009948E6">
      <w:pPr>
        <w:rPr>
          <w:rFonts w:ascii="Georgia" w:hAnsi="Georgia"/>
        </w:rPr>
      </w:pPr>
    </w:p>
    <w:p w:rsidR="00DF19E8" w:rsidRPr="009948E6" w:rsidRDefault="00DF19E8" w:rsidP="00DF19E8">
      <w:pPr>
        <w:rPr>
          <w:rFonts w:ascii="Georgia" w:hAnsi="Georgia"/>
        </w:rPr>
      </w:pPr>
    </w:p>
    <w:p w:rsidR="00DF19E8" w:rsidRPr="009948E6" w:rsidRDefault="00DF19E8" w:rsidP="00DF19E8">
      <w:pPr>
        <w:rPr>
          <w:rFonts w:ascii="Georgia" w:hAnsi="Georgia"/>
          <w:b/>
        </w:rPr>
      </w:pPr>
      <w:r w:rsidRPr="009948E6">
        <w:rPr>
          <w:rFonts w:ascii="Georgia" w:hAnsi="Georgia"/>
          <w:b/>
        </w:rPr>
        <w:t>Purpose</w:t>
      </w:r>
    </w:p>
    <w:p w:rsidR="009948E6" w:rsidRPr="009948E6" w:rsidRDefault="00DF19E8" w:rsidP="009948E6">
      <w:pPr>
        <w:autoSpaceDE w:val="0"/>
        <w:autoSpaceDN w:val="0"/>
        <w:adjustRightInd w:val="0"/>
        <w:rPr>
          <w:rFonts w:ascii="Georgia" w:hAnsi="Georgia"/>
        </w:rPr>
      </w:pPr>
      <w:r w:rsidRPr="009948E6">
        <w:rPr>
          <w:rFonts w:ascii="Georgia" w:hAnsi="Georgia"/>
          <w:b/>
        </w:rPr>
        <w:tab/>
      </w:r>
      <w:r w:rsidR="009948E6" w:rsidRPr="009948E6">
        <w:rPr>
          <w:rFonts w:ascii="Georgia" w:hAnsi="Georgia"/>
        </w:rPr>
        <w:t>English 310: Writing II: Writing for Graduate and Professional Schools gives students the opportunity for advanced writing and research across a variety of disciplines for those who plan to pursue graduate or professional degrees. The course will give students occasion to write in a number of genres associated with entering programs and obtaining advanced degrees. This requires students to further refine their acumen with rhetorical principles, such as context, purpose, and audience as well as focus on revision and editing skills. Being a research writing course, an emphasis will be placed on students advancing their skill in locating, evaluating, and synthesizing materials from a spectrum of sources, integrating the ideas of others into their own. While the projects that the students write will be informed from a number of disciplines, students will have</w:t>
      </w:r>
    </w:p>
    <w:p w:rsidR="00DF19E8" w:rsidRPr="009948E6" w:rsidRDefault="009948E6" w:rsidP="009948E6">
      <w:pPr>
        <w:autoSpaceDE w:val="0"/>
        <w:autoSpaceDN w:val="0"/>
        <w:adjustRightInd w:val="0"/>
        <w:rPr>
          <w:rFonts w:ascii="Georgia" w:hAnsi="Georgia"/>
        </w:rPr>
      </w:pPr>
      <w:proofErr w:type="gramStart"/>
      <w:r w:rsidRPr="009948E6">
        <w:rPr>
          <w:rFonts w:ascii="Georgia" w:hAnsi="Georgia"/>
        </w:rPr>
        <w:t>ample</w:t>
      </w:r>
      <w:proofErr w:type="gramEnd"/>
      <w:r w:rsidRPr="009948E6">
        <w:rPr>
          <w:rFonts w:ascii="Georgia" w:hAnsi="Georgia"/>
        </w:rPr>
        <w:t xml:space="preserve"> opportunity to go beyond the surface of the discourses of their chosen discipline, learning the ways in which knowledge is made and expressed within disciplines. A number of projects in the course will be focused on applying knowledge from multiple perspectives, adapting it to new situations and complex problems.</w:t>
      </w:r>
    </w:p>
    <w:p w:rsidR="00DF19E8" w:rsidRPr="009948E6" w:rsidRDefault="00DF19E8" w:rsidP="00DF19E8">
      <w:pPr>
        <w:rPr>
          <w:rFonts w:ascii="Georgia" w:hAnsi="Georgia"/>
        </w:rPr>
      </w:pPr>
    </w:p>
    <w:p w:rsidR="00F16B0E" w:rsidRPr="009948E6" w:rsidRDefault="00F16B0E" w:rsidP="00F16B0E">
      <w:pPr>
        <w:ind w:left="360"/>
        <w:rPr>
          <w:rFonts w:ascii="Georgia" w:hAnsi="Georgia"/>
          <w:b/>
        </w:rPr>
      </w:pPr>
    </w:p>
    <w:p w:rsidR="003801E3" w:rsidRDefault="003801E3" w:rsidP="00302CB1">
      <w:pPr>
        <w:rPr>
          <w:rFonts w:ascii="Georgia" w:hAnsi="Georgia"/>
          <w:b/>
        </w:rPr>
      </w:pPr>
    </w:p>
    <w:p w:rsidR="003801E3" w:rsidRDefault="003801E3" w:rsidP="00302CB1">
      <w:pPr>
        <w:rPr>
          <w:rFonts w:ascii="Georgia" w:hAnsi="Georgia"/>
          <w:b/>
        </w:rPr>
      </w:pPr>
    </w:p>
    <w:p w:rsidR="003801E3" w:rsidRDefault="003801E3" w:rsidP="00302CB1">
      <w:pPr>
        <w:rPr>
          <w:rFonts w:ascii="Georgia" w:hAnsi="Georgia"/>
          <w:b/>
        </w:rPr>
      </w:pPr>
    </w:p>
    <w:p w:rsidR="003801E3" w:rsidRDefault="003801E3" w:rsidP="00302CB1">
      <w:pPr>
        <w:rPr>
          <w:rFonts w:ascii="Georgia" w:hAnsi="Georgia"/>
          <w:b/>
        </w:rPr>
      </w:pPr>
    </w:p>
    <w:p w:rsidR="003801E3" w:rsidRDefault="003801E3" w:rsidP="00302CB1">
      <w:pPr>
        <w:rPr>
          <w:rFonts w:ascii="Georgia" w:hAnsi="Georgia"/>
          <w:b/>
        </w:rPr>
      </w:pPr>
    </w:p>
    <w:p w:rsidR="003801E3" w:rsidRDefault="003801E3" w:rsidP="00302CB1">
      <w:pPr>
        <w:rPr>
          <w:rFonts w:ascii="Georgia" w:hAnsi="Georgia"/>
          <w:b/>
        </w:rPr>
      </w:pPr>
    </w:p>
    <w:p w:rsidR="00F16B0E" w:rsidRPr="009948E6" w:rsidRDefault="00F16B0E" w:rsidP="00302CB1">
      <w:pPr>
        <w:rPr>
          <w:rFonts w:ascii="Georgia" w:hAnsi="Georgia"/>
          <w:b/>
        </w:rPr>
      </w:pPr>
      <w:r w:rsidRPr="009948E6">
        <w:rPr>
          <w:rFonts w:ascii="Georgia" w:hAnsi="Georgia"/>
          <w:b/>
        </w:rPr>
        <w:lastRenderedPageBreak/>
        <w:t>Goals:</w:t>
      </w:r>
    </w:p>
    <w:p w:rsidR="00F16B0E" w:rsidRPr="009948E6" w:rsidRDefault="00F16B0E" w:rsidP="00F16B0E">
      <w:pPr>
        <w:pStyle w:val="Default"/>
        <w:rPr>
          <w:rFonts w:ascii="Georgia" w:hAnsi="Georgia" w:cs="Times New Roman"/>
          <w:color w:val="auto"/>
        </w:rPr>
      </w:pPr>
    </w:p>
    <w:p w:rsidR="00F16B0E" w:rsidRDefault="00F16B0E" w:rsidP="00F16B0E">
      <w:pPr>
        <w:pStyle w:val="Default"/>
        <w:rPr>
          <w:rFonts w:ascii="Georgia" w:hAnsi="Georgia" w:cs="Times New Roman"/>
          <w:i/>
          <w:color w:val="auto"/>
          <w:sz w:val="22"/>
          <w:szCs w:val="22"/>
        </w:rPr>
      </w:pPr>
      <w:r w:rsidRPr="00302CB1">
        <w:rPr>
          <w:rFonts w:ascii="Georgia" w:hAnsi="Georgia" w:cs="Times New Roman"/>
          <w:i/>
          <w:color w:val="auto"/>
          <w:sz w:val="22"/>
          <w:szCs w:val="22"/>
          <w:u w:val="single"/>
        </w:rPr>
        <w:t xml:space="preserve">General </w:t>
      </w:r>
      <w:r w:rsidR="00302CB1" w:rsidRPr="00302CB1">
        <w:rPr>
          <w:rFonts w:ascii="Georgia" w:hAnsi="Georgia" w:cs="Times New Roman"/>
          <w:i/>
          <w:color w:val="auto"/>
          <w:sz w:val="22"/>
          <w:szCs w:val="22"/>
          <w:u w:val="single"/>
        </w:rPr>
        <w:t xml:space="preserve">Education </w:t>
      </w:r>
      <w:r w:rsidRPr="00302CB1">
        <w:rPr>
          <w:rFonts w:ascii="Georgia" w:hAnsi="Georgia" w:cs="Times New Roman"/>
          <w:i/>
          <w:color w:val="auto"/>
          <w:sz w:val="22"/>
          <w:szCs w:val="22"/>
          <w:u w:val="single"/>
        </w:rPr>
        <w:t>Goal</w:t>
      </w:r>
      <w:r w:rsidR="00302CB1" w:rsidRPr="00302CB1">
        <w:rPr>
          <w:rFonts w:ascii="Georgia" w:hAnsi="Georgia" w:cs="Times New Roman"/>
          <w:i/>
          <w:color w:val="auto"/>
          <w:sz w:val="22"/>
          <w:szCs w:val="22"/>
        </w:rPr>
        <w:t xml:space="preserve"> 3</w:t>
      </w:r>
      <w:r w:rsidRPr="00302CB1">
        <w:rPr>
          <w:rFonts w:ascii="Georgia" w:hAnsi="Georgia" w:cs="Times New Roman"/>
          <w:i/>
          <w:color w:val="auto"/>
          <w:sz w:val="22"/>
          <w:szCs w:val="22"/>
        </w:rPr>
        <w:t xml:space="preserve">: </w:t>
      </w:r>
      <w:r w:rsidR="00302CB1" w:rsidRPr="00302CB1">
        <w:rPr>
          <w:rFonts w:ascii="Georgia" w:hAnsi="Georgia" w:cs="Times New Roman"/>
          <w:b/>
          <w:bCs/>
          <w:color w:val="auto"/>
          <w:sz w:val="22"/>
          <w:szCs w:val="22"/>
        </w:rPr>
        <w:t>Written Communication</w:t>
      </w:r>
      <w:r w:rsidR="00302CB1" w:rsidRPr="00302CB1">
        <w:rPr>
          <w:rFonts w:ascii="Georgia" w:hAnsi="Georgia" w:cs="Times New Roman"/>
          <w:b/>
          <w:bCs/>
          <w:i/>
          <w:color w:val="auto"/>
          <w:sz w:val="22"/>
          <w:szCs w:val="22"/>
        </w:rPr>
        <w:t>--</w:t>
      </w:r>
      <w:r w:rsidRPr="00302CB1">
        <w:rPr>
          <w:rFonts w:ascii="Georgia" w:hAnsi="Georgia" w:cs="Times New Roman"/>
          <w:i/>
          <w:color w:val="auto"/>
          <w:sz w:val="22"/>
          <w:szCs w:val="22"/>
        </w:rPr>
        <w:t xml:space="preserve">Students will be able to develop and express </w:t>
      </w:r>
      <w:proofErr w:type="gramStart"/>
      <w:r w:rsidRPr="00302CB1">
        <w:rPr>
          <w:rFonts w:ascii="Georgia" w:hAnsi="Georgia" w:cs="Times New Roman"/>
          <w:i/>
          <w:color w:val="auto"/>
          <w:sz w:val="22"/>
          <w:szCs w:val="22"/>
        </w:rPr>
        <w:t>themselves</w:t>
      </w:r>
      <w:proofErr w:type="gramEnd"/>
      <w:r w:rsidRPr="00302CB1">
        <w:rPr>
          <w:rFonts w:ascii="Georgia" w:hAnsi="Georgia" w:cs="Times New Roman"/>
          <w:i/>
          <w:color w:val="auto"/>
          <w:sz w:val="22"/>
          <w:szCs w:val="22"/>
        </w:rPr>
        <w:t xml:space="preserve"> clearly and appropriately in writing for a range of social, academic, and professional contexts and use appropriate writing technologies. </w:t>
      </w:r>
    </w:p>
    <w:p w:rsidR="00F16B0E" w:rsidRPr="009948E6" w:rsidRDefault="00F16B0E" w:rsidP="00140E0B">
      <w:pPr>
        <w:rPr>
          <w:rFonts w:ascii="Georgia" w:hAnsi="Georgia"/>
          <w:b/>
        </w:rPr>
      </w:pPr>
    </w:p>
    <w:p w:rsidR="00F16B0E" w:rsidRPr="00302CB1" w:rsidRDefault="00140E0B" w:rsidP="00F16B0E">
      <w:pPr>
        <w:pStyle w:val="Default"/>
        <w:rPr>
          <w:rFonts w:ascii="Georgia" w:hAnsi="Georgia" w:cs="Times New Roman"/>
          <w:bCs/>
          <w:color w:val="auto"/>
          <w:sz w:val="22"/>
          <w:szCs w:val="22"/>
          <w:u w:val="single"/>
        </w:rPr>
      </w:pPr>
      <w:r>
        <w:rPr>
          <w:rFonts w:ascii="Georgia" w:hAnsi="Georgia" w:cs="Times New Roman"/>
          <w:bCs/>
          <w:color w:val="auto"/>
          <w:sz w:val="22"/>
          <w:szCs w:val="22"/>
          <w:u w:val="single"/>
        </w:rPr>
        <w:t xml:space="preserve">Specific Learning Outcomes and 310 </w:t>
      </w:r>
      <w:r w:rsidR="00302CB1" w:rsidRPr="00302CB1">
        <w:rPr>
          <w:rFonts w:ascii="Georgia" w:hAnsi="Georgia" w:cs="Times New Roman"/>
          <w:bCs/>
          <w:color w:val="auto"/>
          <w:sz w:val="22"/>
          <w:szCs w:val="22"/>
          <w:u w:val="single"/>
        </w:rPr>
        <w:t>Course Goals:</w:t>
      </w:r>
    </w:p>
    <w:p w:rsidR="00F16B0E" w:rsidRDefault="00F16B0E" w:rsidP="00F16B0E">
      <w:pPr>
        <w:pStyle w:val="Default"/>
        <w:rPr>
          <w:rFonts w:ascii="Georgia" w:hAnsi="Georgia" w:cs="Times New Roman"/>
          <w:b/>
          <w:bCs/>
          <w:color w:val="auto"/>
        </w:rPr>
      </w:pPr>
    </w:p>
    <w:p w:rsidR="00140E0B" w:rsidRPr="00302CB1" w:rsidRDefault="00140E0B" w:rsidP="00140E0B">
      <w:pPr>
        <w:pStyle w:val="Default"/>
        <w:spacing w:after="18"/>
        <w:ind w:left="720"/>
        <w:rPr>
          <w:rFonts w:ascii="Georgia" w:hAnsi="Georgia" w:cs="Times New Roman"/>
          <w:color w:val="auto"/>
          <w:sz w:val="22"/>
          <w:szCs w:val="22"/>
        </w:rPr>
      </w:pPr>
      <w:proofErr w:type="gramStart"/>
      <w:r w:rsidRPr="00140E0B">
        <w:rPr>
          <w:rFonts w:ascii="Georgia" w:hAnsi="Georgia" w:cs="Times New Roman"/>
          <w:i/>
          <w:color w:val="auto"/>
          <w:sz w:val="22"/>
          <w:szCs w:val="22"/>
        </w:rPr>
        <w:t xml:space="preserve">SLO </w:t>
      </w:r>
      <w:r w:rsidRPr="00140E0B">
        <w:rPr>
          <w:rFonts w:ascii="Georgia" w:hAnsi="Georgia" w:cs="Times New Roman"/>
          <w:i/>
          <w:color w:val="auto"/>
          <w:sz w:val="22"/>
          <w:szCs w:val="22"/>
        </w:rPr>
        <w:t>3.1.</w:t>
      </w:r>
      <w:proofErr w:type="gramEnd"/>
      <w:r w:rsidRPr="00302CB1">
        <w:rPr>
          <w:rFonts w:ascii="Georgia" w:hAnsi="Georgia" w:cs="Times New Roman"/>
          <w:color w:val="auto"/>
          <w:sz w:val="22"/>
          <w:szCs w:val="22"/>
        </w:rPr>
        <w:t xml:space="preserve"> </w:t>
      </w:r>
      <w:r w:rsidRPr="00140E0B">
        <w:rPr>
          <w:rFonts w:ascii="Georgia" w:hAnsi="Georgia" w:cs="Times New Roman"/>
          <w:i/>
          <w:color w:val="auto"/>
          <w:sz w:val="22"/>
          <w:szCs w:val="22"/>
        </w:rPr>
        <w:t>Demonstrate consideration of context, audience, and purpose with a clear focus on the assigned tasks (e.g., the writing aligns with audience, purpose, and context).</w:t>
      </w:r>
      <w:r w:rsidRPr="00302CB1">
        <w:rPr>
          <w:rFonts w:ascii="Georgia" w:hAnsi="Georgia" w:cs="Times New Roman"/>
          <w:color w:val="auto"/>
          <w:sz w:val="22"/>
          <w:szCs w:val="22"/>
        </w:rPr>
        <w:t xml:space="preserve"> </w:t>
      </w:r>
    </w:p>
    <w:p w:rsidR="00140E0B" w:rsidRDefault="00140E0B" w:rsidP="00302CB1">
      <w:pPr>
        <w:rPr>
          <w:rFonts w:ascii="Georgia" w:hAnsi="Georgia"/>
          <w:sz w:val="22"/>
          <w:szCs w:val="22"/>
        </w:rPr>
      </w:pPr>
    </w:p>
    <w:p w:rsidR="00302CB1" w:rsidRPr="005E19A7" w:rsidRDefault="00140E0B" w:rsidP="00140E0B">
      <w:pPr>
        <w:pStyle w:val="Default"/>
        <w:spacing w:after="18"/>
        <w:rPr>
          <w:rFonts w:ascii="Georgia" w:hAnsi="Georgia"/>
          <w:sz w:val="22"/>
          <w:szCs w:val="22"/>
        </w:rPr>
      </w:pPr>
      <w:proofErr w:type="gramStart"/>
      <w:r w:rsidRPr="00140E0B">
        <w:rPr>
          <w:rFonts w:ascii="Georgia" w:hAnsi="Georgia" w:cs="Times New Roman"/>
          <w:b/>
          <w:color w:val="auto"/>
          <w:sz w:val="22"/>
          <w:szCs w:val="22"/>
        </w:rPr>
        <w:t>310 CG.</w:t>
      </w:r>
      <w:proofErr w:type="gramEnd"/>
      <w:r>
        <w:rPr>
          <w:rFonts w:ascii="Georgia" w:hAnsi="Georgia" w:cs="Times New Roman"/>
          <w:color w:val="auto"/>
          <w:sz w:val="22"/>
          <w:szCs w:val="22"/>
        </w:rPr>
        <w:t xml:space="preserve">  </w:t>
      </w:r>
      <w:r w:rsidR="00302CB1" w:rsidRPr="005E19A7">
        <w:rPr>
          <w:rFonts w:ascii="Georgia" w:hAnsi="Georgia"/>
          <w:sz w:val="22"/>
          <w:szCs w:val="22"/>
        </w:rPr>
        <w:t>Through writing and reading, students will examine the forces that act upon a given discourse, including audience, purpose, and context.</w:t>
      </w:r>
    </w:p>
    <w:p w:rsidR="00302CB1" w:rsidRDefault="00302CB1" w:rsidP="00F16B0E">
      <w:pPr>
        <w:pStyle w:val="Default"/>
        <w:rPr>
          <w:rFonts w:ascii="Georgia" w:hAnsi="Georgia" w:cs="Times New Roman"/>
          <w:b/>
          <w:bCs/>
          <w:color w:val="auto"/>
        </w:rPr>
      </w:pPr>
    </w:p>
    <w:p w:rsidR="00140E0B" w:rsidRPr="00140E0B" w:rsidRDefault="00140E0B" w:rsidP="00140E0B">
      <w:pPr>
        <w:pStyle w:val="Default"/>
        <w:spacing w:after="18"/>
        <w:ind w:firstLine="720"/>
        <w:rPr>
          <w:rFonts w:ascii="Georgia" w:hAnsi="Georgia" w:cs="Times New Roman"/>
          <w:i/>
          <w:color w:val="auto"/>
          <w:sz w:val="22"/>
          <w:szCs w:val="22"/>
        </w:rPr>
      </w:pPr>
      <w:proofErr w:type="gramStart"/>
      <w:r w:rsidRPr="00140E0B">
        <w:rPr>
          <w:rFonts w:ascii="Georgia" w:hAnsi="Georgia" w:cs="Times New Roman"/>
          <w:i/>
          <w:color w:val="auto"/>
          <w:sz w:val="22"/>
          <w:szCs w:val="22"/>
        </w:rPr>
        <w:t xml:space="preserve">SLO </w:t>
      </w:r>
      <w:r w:rsidRPr="00140E0B">
        <w:rPr>
          <w:rFonts w:ascii="Georgia" w:hAnsi="Georgia" w:cs="Times New Roman"/>
          <w:i/>
          <w:color w:val="auto"/>
          <w:sz w:val="22"/>
          <w:szCs w:val="22"/>
        </w:rPr>
        <w:t>3.3.</w:t>
      </w:r>
      <w:proofErr w:type="gramEnd"/>
      <w:r w:rsidRPr="00140E0B">
        <w:rPr>
          <w:rFonts w:ascii="Georgia" w:hAnsi="Georgia" w:cs="Times New Roman"/>
          <w:i/>
          <w:color w:val="auto"/>
          <w:sz w:val="22"/>
          <w:szCs w:val="22"/>
        </w:rPr>
        <w:t xml:space="preserve"> Correctly use language that conveys meaning to readers. </w:t>
      </w:r>
    </w:p>
    <w:p w:rsidR="00140E0B" w:rsidRDefault="00140E0B" w:rsidP="00F16B0E">
      <w:pPr>
        <w:pStyle w:val="Default"/>
        <w:rPr>
          <w:rFonts w:ascii="Georgia" w:hAnsi="Georgia" w:cs="Times New Roman"/>
          <w:b/>
          <w:bCs/>
          <w:color w:val="auto"/>
        </w:rPr>
      </w:pPr>
    </w:p>
    <w:p w:rsidR="00302CB1" w:rsidRPr="00302CB1" w:rsidRDefault="00140E0B" w:rsidP="00302CB1">
      <w:pPr>
        <w:rPr>
          <w:rFonts w:ascii="Georgia" w:hAnsi="Georgia"/>
          <w:sz w:val="22"/>
          <w:szCs w:val="22"/>
        </w:rPr>
      </w:pPr>
      <w:proofErr w:type="gramStart"/>
      <w:r w:rsidRPr="00140E0B">
        <w:rPr>
          <w:rFonts w:ascii="Georgia" w:hAnsi="Georgia"/>
          <w:b/>
          <w:sz w:val="22"/>
          <w:szCs w:val="22"/>
        </w:rPr>
        <w:t>310 CG.</w:t>
      </w:r>
      <w:proofErr w:type="gramEnd"/>
      <w:r>
        <w:rPr>
          <w:rFonts w:ascii="Georgia" w:hAnsi="Georgia"/>
          <w:sz w:val="22"/>
          <w:szCs w:val="22"/>
        </w:rPr>
        <w:t xml:space="preserve"> </w:t>
      </w:r>
      <w:r w:rsidR="00302CB1" w:rsidRPr="00302CB1">
        <w:rPr>
          <w:rFonts w:ascii="Georgia" w:hAnsi="Georgia"/>
          <w:sz w:val="22"/>
          <w:szCs w:val="22"/>
        </w:rPr>
        <w:t>Students will develop editing skills.  An important skill in academic writing is</w:t>
      </w:r>
      <w:r w:rsidR="00302CB1">
        <w:rPr>
          <w:rFonts w:ascii="Georgia" w:hAnsi="Georgia"/>
          <w:sz w:val="22"/>
          <w:szCs w:val="22"/>
        </w:rPr>
        <w:t xml:space="preserve"> the </w:t>
      </w:r>
      <w:r w:rsidR="00302CB1" w:rsidRPr="00302CB1">
        <w:rPr>
          <w:rFonts w:ascii="Georgia" w:hAnsi="Georgia"/>
          <w:sz w:val="22"/>
          <w:szCs w:val="22"/>
        </w:rPr>
        <w:t>establishment of ethos, which means that an author must present himself</w:t>
      </w:r>
    </w:p>
    <w:p w:rsidR="00302CB1" w:rsidRPr="00302CB1" w:rsidRDefault="00302CB1" w:rsidP="00302CB1">
      <w:pPr>
        <w:rPr>
          <w:rFonts w:ascii="Georgia" w:hAnsi="Georgia"/>
          <w:sz w:val="22"/>
          <w:szCs w:val="22"/>
        </w:rPr>
      </w:pPr>
      <w:proofErr w:type="gramStart"/>
      <w:r w:rsidRPr="00302CB1">
        <w:rPr>
          <w:rFonts w:ascii="Georgia" w:hAnsi="Georgia"/>
          <w:sz w:val="22"/>
          <w:szCs w:val="22"/>
        </w:rPr>
        <w:t>or</w:t>
      </w:r>
      <w:proofErr w:type="gramEnd"/>
      <w:r w:rsidRPr="00302CB1">
        <w:rPr>
          <w:rFonts w:ascii="Georgia" w:hAnsi="Georgia"/>
          <w:sz w:val="22"/>
          <w:szCs w:val="22"/>
        </w:rPr>
        <w:t xml:space="preserve"> herself as credible.  A significant aspect of ethos involves learning how to edit writing so that it fits both the norms of academic writing and the style of writing in one’s discipline</w:t>
      </w:r>
    </w:p>
    <w:p w:rsidR="00302CB1" w:rsidRDefault="00302CB1" w:rsidP="00F16B0E">
      <w:pPr>
        <w:pStyle w:val="Default"/>
        <w:rPr>
          <w:rFonts w:ascii="Georgia" w:hAnsi="Georgia" w:cs="Times New Roman"/>
          <w:b/>
          <w:bCs/>
          <w:color w:val="auto"/>
        </w:rPr>
      </w:pPr>
    </w:p>
    <w:p w:rsidR="00140E0B" w:rsidRPr="00140E0B" w:rsidRDefault="00140E0B" w:rsidP="00140E0B">
      <w:pPr>
        <w:pStyle w:val="Default"/>
        <w:ind w:left="720"/>
        <w:rPr>
          <w:rFonts w:ascii="Georgia" w:hAnsi="Georgia" w:cs="Times New Roman"/>
          <w:color w:val="auto"/>
          <w:sz w:val="22"/>
          <w:szCs w:val="22"/>
        </w:rPr>
      </w:pPr>
      <w:proofErr w:type="gramStart"/>
      <w:r w:rsidRPr="00140E0B">
        <w:rPr>
          <w:rFonts w:ascii="Georgia" w:hAnsi="Georgia" w:cs="Times New Roman"/>
          <w:i/>
          <w:color w:val="auto"/>
          <w:sz w:val="22"/>
          <w:szCs w:val="22"/>
        </w:rPr>
        <w:t xml:space="preserve">SLO </w:t>
      </w:r>
      <w:r w:rsidRPr="00140E0B">
        <w:rPr>
          <w:rFonts w:ascii="Georgia" w:hAnsi="Georgia" w:cs="Times New Roman"/>
          <w:i/>
          <w:color w:val="auto"/>
          <w:sz w:val="22"/>
          <w:szCs w:val="22"/>
        </w:rPr>
        <w:t>3.4.</w:t>
      </w:r>
      <w:proofErr w:type="gramEnd"/>
      <w:r w:rsidRPr="00140E0B">
        <w:rPr>
          <w:rFonts w:ascii="Georgia" w:hAnsi="Georgia" w:cs="Times New Roman"/>
          <w:color w:val="auto"/>
          <w:sz w:val="22"/>
          <w:szCs w:val="22"/>
        </w:rPr>
        <w:t xml:space="preserve"> </w:t>
      </w:r>
      <w:r w:rsidRPr="00140E0B">
        <w:rPr>
          <w:rFonts w:ascii="Georgia" w:hAnsi="Georgia" w:cs="Times New Roman"/>
          <w:i/>
          <w:color w:val="auto"/>
          <w:sz w:val="22"/>
          <w:szCs w:val="22"/>
        </w:rPr>
        <w:t>Use writing for inquiry, learning, and thinking to find, evaluate, analyze, and synthesize appropriate primary and secondary sources and integrate their own ideas with those of others.</w:t>
      </w:r>
      <w:r w:rsidRPr="00140E0B">
        <w:rPr>
          <w:rFonts w:ascii="Georgia" w:hAnsi="Georgia" w:cs="Times New Roman"/>
          <w:color w:val="auto"/>
          <w:sz w:val="22"/>
          <w:szCs w:val="22"/>
        </w:rPr>
        <w:t xml:space="preserve"> </w:t>
      </w:r>
    </w:p>
    <w:p w:rsidR="00140E0B" w:rsidRDefault="00140E0B" w:rsidP="00F16B0E">
      <w:pPr>
        <w:pStyle w:val="Default"/>
        <w:rPr>
          <w:rFonts w:ascii="Georgia" w:hAnsi="Georgia" w:cs="Times New Roman"/>
          <w:b/>
          <w:bCs/>
          <w:color w:val="auto"/>
        </w:rPr>
      </w:pPr>
    </w:p>
    <w:p w:rsidR="00302CB1" w:rsidRPr="00302CB1" w:rsidRDefault="00140E0B" w:rsidP="00302CB1">
      <w:pPr>
        <w:rPr>
          <w:rFonts w:ascii="Georgia" w:hAnsi="Georgia"/>
          <w:sz w:val="22"/>
          <w:szCs w:val="22"/>
        </w:rPr>
      </w:pPr>
      <w:proofErr w:type="gramStart"/>
      <w:r w:rsidRPr="00140E0B">
        <w:rPr>
          <w:rFonts w:ascii="Georgia" w:hAnsi="Georgia"/>
          <w:b/>
          <w:sz w:val="22"/>
          <w:szCs w:val="22"/>
        </w:rPr>
        <w:t>310 CG.</w:t>
      </w:r>
      <w:proofErr w:type="gramEnd"/>
      <w:r>
        <w:rPr>
          <w:rFonts w:ascii="Georgia" w:hAnsi="Georgia"/>
          <w:sz w:val="22"/>
          <w:szCs w:val="22"/>
        </w:rPr>
        <w:t xml:space="preserve"> </w:t>
      </w:r>
      <w:r w:rsidR="00302CB1" w:rsidRPr="00302CB1">
        <w:rPr>
          <w:rFonts w:ascii="Georgia" w:hAnsi="Georgia"/>
          <w:sz w:val="22"/>
          <w:szCs w:val="22"/>
        </w:rPr>
        <w:t>Students will learn to incorporate the texts of experts appropriately into their</w:t>
      </w:r>
    </w:p>
    <w:p w:rsidR="00302CB1" w:rsidRPr="00302CB1" w:rsidRDefault="00302CB1" w:rsidP="00302CB1">
      <w:pPr>
        <w:rPr>
          <w:rFonts w:ascii="Georgia" w:hAnsi="Georgia"/>
          <w:sz w:val="22"/>
          <w:szCs w:val="22"/>
        </w:rPr>
      </w:pPr>
      <w:proofErr w:type="gramStart"/>
      <w:r w:rsidRPr="00302CB1">
        <w:rPr>
          <w:rFonts w:ascii="Georgia" w:hAnsi="Georgia"/>
          <w:sz w:val="22"/>
          <w:szCs w:val="22"/>
        </w:rPr>
        <w:t>writing</w:t>
      </w:r>
      <w:proofErr w:type="gramEnd"/>
      <w:r w:rsidRPr="00302CB1">
        <w:rPr>
          <w:rFonts w:ascii="Georgia" w:hAnsi="Georgia"/>
          <w:sz w:val="22"/>
          <w:szCs w:val="22"/>
        </w:rPr>
        <w:t>.  Students will learn how to draw upon and incorporate sources into the framework of a coherent academic argument.  This will include the basic</w:t>
      </w:r>
    </w:p>
    <w:p w:rsidR="00302CB1" w:rsidRPr="00302CB1" w:rsidRDefault="00302CB1" w:rsidP="00302CB1">
      <w:pPr>
        <w:rPr>
          <w:rFonts w:ascii="Georgia" w:hAnsi="Georgia"/>
          <w:sz w:val="22"/>
          <w:szCs w:val="22"/>
        </w:rPr>
      </w:pPr>
      <w:proofErr w:type="gramStart"/>
      <w:r w:rsidRPr="00302CB1">
        <w:rPr>
          <w:rFonts w:ascii="Georgia" w:hAnsi="Georgia"/>
          <w:sz w:val="22"/>
          <w:szCs w:val="22"/>
        </w:rPr>
        <w:t>techniques</w:t>
      </w:r>
      <w:proofErr w:type="gramEnd"/>
      <w:r w:rsidRPr="00302CB1">
        <w:rPr>
          <w:rFonts w:ascii="Georgia" w:hAnsi="Georgia"/>
          <w:sz w:val="22"/>
          <w:szCs w:val="22"/>
        </w:rPr>
        <w:t xml:space="preserve"> of using sources (paraphrasing, styles of quotations, quoting within</w:t>
      </w:r>
    </w:p>
    <w:p w:rsidR="00302CB1" w:rsidRPr="00302CB1" w:rsidRDefault="00302CB1" w:rsidP="00302CB1">
      <w:pPr>
        <w:rPr>
          <w:rFonts w:ascii="Georgia" w:hAnsi="Georgia"/>
          <w:sz w:val="22"/>
          <w:szCs w:val="22"/>
        </w:rPr>
      </w:pPr>
      <w:proofErr w:type="gramStart"/>
      <w:r w:rsidRPr="00302CB1">
        <w:rPr>
          <w:rFonts w:ascii="Georgia" w:hAnsi="Georgia"/>
          <w:sz w:val="22"/>
          <w:szCs w:val="22"/>
        </w:rPr>
        <w:t>content</w:t>
      </w:r>
      <w:proofErr w:type="gramEnd"/>
      <w:r w:rsidRPr="00302CB1">
        <w:rPr>
          <w:rFonts w:ascii="Georgia" w:hAnsi="Georgia"/>
          <w:sz w:val="22"/>
          <w:szCs w:val="22"/>
        </w:rPr>
        <w:t xml:space="preserve">, historicizing sources, etc.) </w:t>
      </w:r>
      <w:proofErr w:type="gramStart"/>
      <w:r w:rsidRPr="00302CB1">
        <w:rPr>
          <w:rFonts w:ascii="Georgia" w:hAnsi="Georgia"/>
          <w:sz w:val="22"/>
          <w:szCs w:val="22"/>
        </w:rPr>
        <w:t>as</w:t>
      </w:r>
      <w:proofErr w:type="gramEnd"/>
      <w:r w:rsidRPr="00302CB1">
        <w:rPr>
          <w:rFonts w:ascii="Georgia" w:hAnsi="Georgia"/>
          <w:sz w:val="22"/>
          <w:szCs w:val="22"/>
        </w:rPr>
        <w:t xml:space="preserve"> well as assuming a critical stance</w:t>
      </w:r>
    </w:p>
    <w:p w:rsidR="00302CB1" w:rsidRPr="00302CB1" w:rsidRDefault="00302CB1" w:rsidP="00302CB1">
      <w:pPr>
        <w:rPr>
          <w:rFonts w:ascii="Georgia" w:hAnsi="Georgia"/>
          <w:b/>
          <w:sz w:val="22"/>
          <w:szCs w:val="22"/>
        </w:rPr>
      </w:pPr>
      <w:proofErr w:type="gramStart"/>
      <w:r w:rsidRPr="00302CB1">
        <w:rPr>
          <w:rFonts w:ascii="Georgia" w:hAnsi="Georgia"/>
          <w:sz w:val="22"/>
          <w:szCs w:val="22"/>
        </w:rPr>
        <w:t>toward</w:t>
      </w:r>
      <w:proofErr w:type="gramEnd"/>
      <w:r w:rsidRPr="00302CB1">
        <w:rPr>
          <w:rFonts w:ascii="Georgia" w:hAnsi="Georgia"/>
          <w:sz w:val="22"/>
          <w:szCs w:val="22"/>
        </w:rPr>
        <w:t xml:space="preserve"> the texts one uses</w:t>
      </w:r>
    </w:p>
    <w:p w:rsidR="00302CB1" w:rsidRDefault="00302CB1" w:rsidP="00F16B0E">
      <w:pPr>
        <w:pStyle w:val="Default"/>
        <w:rPr>
          <w:rFonts w:ascii="Georgia" w:hAnsi="Georgia" w:cs="Times New Roman"/>
          <w:b/>
          <w:bCs/>
          <w:color w:val="auto"/>
        </w:rPr>
      </w:pPr>
    </w:p>
    <w:p w:rsidR="00140E0B" w:rsidRDefault="00140E0B" w:rsidP="00302CB1">
      <w:pPr>
        <w:rPr>
          <w:rFonts w:ascii="Georgia" w:hAnsi="Georgia"/>
          <w:sz w:val="22"/>
          <w:szCs w:val="22"/>
        </w:rPr>
      </w:pPr>
      <w:proofErr w:type="gramStart"/>
      <w:r w:rsidRPr="00140E0B">
        <w:rPr>
          <w:rFonts w:ascii="Georgia" w:hAnsi="Georgia"/>
          <w:b/>
          <w:sz w:val="22"/>
          <w:szCs w:val="22"/>
        </w:rPr>
        <w:t>310 CG.</w:t>
      </w:r>
      <w:proofErr w:type="gramEnd"/>
      <w:r>
        <w:rPr>
          <w:rFonts w:ascii="Georgia" w:hAnsi="Georgia"/>
          <w:sz w:val="22"/>
          <w:szCs w:val="22"/>
        </w:rPr>
        <w:t xml:space="preserve"> </w:t>
      </w:r>
      <w:r w:rsidR="00302CB1" w:rsidRPr="00302CB1">
        <w:rPr>
          <w:rFonts w:ascii="Georgia" w:hAnsi="Georgia"/>
          <w:sz w:val="22"/>
          <w:szCs w:val="22"/>
        </w:rPr>
        <w:t>Students will develop a critical stance toward their sources.  Students will</w:t>
      </w:r>
      <w:r w:rsidR="00302CB1">
        <w:rPr>
          <w:rFonts w:ascii="Georgia" w:hAnsi="Georgia"/>
          <w:sz w:val="22"/>
          <w:szCs w:val="22"/>
        </w:rPr>
        <w:t xml:space="preserve"> </w:t>
      </w:r>
      <w:r w:rsidR="00302CB1" w:rsidRPr="00302CB1">
        <w:rPr>
          <w:rFonts w:ascii="Georgia" w:hAnsi="Georgia"/>
          <w:sz w:val="22"/>
          <w:szCs w:val="22"/>
        </w:rPr>
        <w:t>learn how to evaluate sources, understanding the differences between</w:t>
      </w:r>
      <w:r w:rsidR="00302CB1">
        <w:rPr>
          <w:rFonts w:ascii="Georgia" w:hAnsi="Georgia"/>
          <w:sz w:val="22"/>
          <w:szCs w:val="22"/>
        </w:rPr>
        <w:t xml:space="preserve"> </w:t>
      </w:r>
      <w:r w:rsidR="00302CB1" w:rsidRPr="00302CB1">
        <w:rPr>
          <w:rFonts w:ascii="Georgia" w:hAnsi="Georgia"/>
          <w:sz w:val="22"/>
          <w:szCs w:val="22"/>
        </w:rPr>
        <w:t>academic and non-academic texts and the nature of authority within an</w:t>
      </w:r>
      <w:r w:rsidR="00302CB1">
        <w:rPr>
          <w:rFonts w:ascii="Georgia" w:hAnsi="Georgia"/>
          <w:sz w:val="22"/>
          <w:szCs w:val="22"/>
        </w:rPr>
        <w:t xml:space="preserve"> </w:t>
      </w:r>
      <w:r w:rsidR="00302CB1" w:rsidRPr="00302CB1">
        <w:rPr>
          <w:rFonts w:ascii="Georgia" w:hAnsi="Georgia"/>
          <w:sz w:val="22"/>
          <w:szCs w:val="22"/>
        </w:rPr>
        <w:t>academic discipline.  Students will also learn to evaluate scholarship.</w:t>
      </w:r>
    </w:p>
    <w:p w:rsidR="00302CB1" w:rsidRDefault="00302CB1" w:rsidP="00302CB1">
      <w:pPr>
        <w:rPr>
          <w:rFonts w:ascii="Georgia" w:hAnsi="Georgia"/>
          <w:sz w:val="22"/>
          <w:szCs w:val="22"/>
        </w:rPr>
      </w:pPr>
      <w:r w:rsidRPr="00302CB1">
        <w:rPr>
          <w:rFonts w:ascii="Georgia" w:hAnsi="Georgia"/>
          <w:sz w:val="22"/>
          <w:szCs w:val="22"/>
        </w:rPr>
        <w:t xml:space="preserve">  </w:t>
      </w:r>
    </w:p>
    <w:p w:rsidR="00302CB1" w:rsidRDefault="00140E0B" w:rsidP="00F16B0E">
      <w:pPr>
        <w:pStyle w:val="Default"/>
        <w:rPr>
          <w:rFonts w:ascii="Georgia" w:eastAsia="Times New Roman" w:hAnsi="Georgia" w:cs="Times New Roman"/>
          <w:color w:val="auto"/>
          <w:sz w:val="22"/>
          <w:szCs w:val="22"/>
        </w:rPr>
      </w:pPr>
      <w:r>
        <w:rPr>
          <w:rFonts w:ascii="Georgia" w:eastAsia="Times New Roman" w:hAnsi="Georgia" w:cs="Times New Roman"/>
          <w:color w:val="auto"/>
          <w:sz w:val="22"/>
          <w:szCs w:val="22"/>
        </w:rPr>
        <w:t>*</w:t>
      </w:r>
    </w:p>
    <w:p w:rsidR="00140E0B" w:rsidRPr="009948E6" w:rsidRDefault="00140E0B" w:rsidP="00F16B0E">
      <w:pPr>
        <w:pStyle w:val="Default"/>
        <w:rPr>
          <w:rFonts w:ascii="Georgia" w:hAnsi="Georgia" w:cs="Times New Roman"/>
          <w:b/>
          <w:bCs/>
          <w:color w:val="auto"/>
        </w:rPr>
      </w:pPr>
    </w:p>
    <w:p w:rsidR="00302CB1" w:rsidRDefault="00302CB1" w:rsidP="00302CB1">
      <w:pPr>
        <w:pStyle w:val="Default"/>
        <w:rPr>
          <w:rFonts w:ascii="Georgia" w:hAnsi="Georgia"/>
          <w:i/>
          <w:color w:val="auto"/>
          <w:sz w:val="22"/>
          <w:szCs w:val="22"/>
        </w:rPr>
      </w:pPr>
      <w:r>
        <w:rPr>
          <w:rFonts w:ascii="Georgia" w:hAnsi="Georgia"/>
          <w:i/>
          <w:color w:val="auto"/>
          <w:sz w:val="22"/>
          <w:szCs w:val="22"/>
          <w:u w:val="single"/>
        </w:rPr>
        <w:t>General Education G</w:t>
      </w:r>
      <w:r w:rsidRPr="005E19A7">
        <w:rPr>
          <w:rFonts w:ascii="Georgia" w:hAnsi="Georgia"/>
          <w:i/>
          <w:color w:val="auto"/>
          <w:sz w:val="22"/>
          <w:szCs w:val="22"/>
          <w:u w:val="single"/>
        </w:rPr>
        <w:t>oal 15</w:t>
      </w:r>
      <w:r w:rsidRPr="005E19A7">
        <w:rPr>
          <w:rFonts w:ascii="Georgia" w:hAnsi="Georgia"/>
          <w:i/>
          <w:color w:val="auto"/>
          <w:sz w:val="22"/>
          <w:szCs w:val="22"/>
        </w:rPr>
        <w:t xml:space="preserve">: </w:t>
      </w:r>
      <w:r w:rsidRPr="005E19A7">
        <w:rPr>
          <w:rFonts w:ascii="Georgia" w:hAnsi="Georgia"/>
          <w:b/>
          <w:bCs/>
          <w:color w:val="auto"/>
          <w:sz w:val="22"/>
          <w:szCs w:val="22"/>
        </w:rPr>
        <w:t>Integrative and Applied Learning</w:t>
      </w:r>
      <w:r w:rsidRPr="005E19A7">
        <w:rPr>
          <w:rFonts w:ascii="Georgia" w:hAnsi="Georgia"/>
          <w:bCs/>
          <w:i/>
          <w:color w:val="auto"/>
          <w:sz w:val="22"/>
          <w:szCs w:val="22"/>
        </w:rPr>
        <w:t>--</w:t>
      </w:r>
      <w:r w:rsidRPr="005E19A7">
        <w:rPr>
          <w:rFonts w:ascii="Georgia" w:hAnsi="Georgia"/>
          <w:i/>
          <w:color w:val="auto"/>
          <w:sz w:val="22"/>
          <w:szCs w:val="22"/>
        </w:rPr>
        <w:t xml:space="preserve">Students will be able to synthesize information and integrate material from a variety of courses, as they apply their knowledge, abilities, and skills to specific situations. </w:t>
      </w:r>
    </w:p>
    <w:p w:rsidR="00302CB1" w:rsidRDefault="00302CB1" w:rsidP="00302CB1">
      <w:pPr>
        <w:pStyle w:val="Default"/>
        <w:rPr>
          <w:rFonts w:ascii="Georgia" w:hAnsi="Georgia"/>
          <w:i/>
          <w:color w:val="auto"/>
          <w:sz w:val="22"/>
          <w:szCs w:val="22"/>
        </w:rPr>
      </w:pPr>
    </w:p>
    <w:p w:rsidR="00F16B0E" w:rsidRPr="009948E6" w:rsidRDefault="00F16B0E" w:rsidP="00DF19E8">
      <w:pPr>
        <w:rPr>
          <w:rFonts w:ascii="Georgia" w:hAnsi="Georgia"/>
          <w:b/>
        </w:rPr>
      </w:pPr>
    </w:p>
    <w:p w:rsidR="007B15C3" w:rsidRDefault="007B15C3" w:rsidP="00140E0B">
      <w:pPr>
        <w:pStyle w:val="Default"/>
        <w:rPr>
          <w:rFonts w:ascii="Georgia" w:hAnsi="Georgia" w:cs="Times New Roman"/>
          <w:bCs/>
          <w:color w:val="auto"/>
          <w:sz w:val="22"/>
          <w:szCs w:val="22"/>
          <w:u w:val="single"/>
        </w:rPr>
      </w:pPr>
    </w:p>
    <w:p w:rsidR="007B15C3" w:rsidRDefault="007B15C3" w:rsidP="00140E0B">
      <w:pPr>
        <w:pStyle w:val="Default"/>
        <w:rPr>
          <w:rFonts w:ascii="Georgia" w:hAnsi="Georgia" w:cs="Times New Roman"/>
          <w:bCs/>
          <w:color w:val="auto"/>
          <w:sz w:val="22"/>
          <w:szCs w:val="22"/>
          <w:u w:val="single"/>
        </w:rPr>
      </w:pPr>
    </w:p>
    <w:p w:rsidR="007B15C3" w:rsidRDefault="007B15C3" w:rsidP="00140E0B">
      <w:pPr>
        <w:pStyle w:val="Default"/>
        <w:rPr>
          <w:rFonts w:ascii="Georgia" w:hAnsi="Georgia" w:cs="Times New Roman"/>
          <w:bCs/>
          <w:color w:val="auto"/>
          <w:sz w:val="22"/>
          <w:szCs w:val="22"/>
          <w:u w:val="single"/>
        </w:rPr>
      </w:pPr>
    </w:p>
    <w:p w:rsidR="007B15C3" w:rsidRDefault="007B15C3" w:rsidP="00140E0B">
      <w:pPr>
        <w:pStyle w:val="Default"/>
        <w:rPr>
          <w:rFonts w:ascii="Georgia" w:hAnsi="Georgia" w:cs="Times New Roman"/>
          <w:bCs/>
          <w:color w:val="auto"/>
          <w:sz w:val="22"/>
          <w:szCs w:val="22"/>
          <w:u w:val="single"/>
        </w:rPr>
      </w:pPr>
    </w:p>
    <w:p w:rsidR="00140E0B" w:rsidRPr="00302CB1" w:rsidRDefault="00140E0B" w:rsidP="00140E0B">
      <w:pPr>
        <w:pStyle w:val="Default"/>
        <w:rPr>
          <w:rFonts w:ascii="Georgia" w:hAnsi="Georgia" w:cs="Times New Roman"/>
          <w:bCs/>
          <w:color w:val="auto"/>
          <w:sz w:val="22"/>
          <w:szCs w:val="22"/>
          <w:u w:val="single"/>
        </w:rPr>
      </w:pPr>
      <w:bookmarkStart w:id="0" w:name="_GoBack"/>
      <w:bookmarkEnd w:id="0"/>
      <w:r>
        <w:rPr>
          <w:rFonts w:ascii="Georgia" w:hAnsi="Georgia" w:cs="Times New Roman"/>
          <w:bCs/>
          <w:color w:val="auto"/>
          <w:sz w:val="22"/>
          <w:szCs w:val="22"/>
          <w:u w:val="single"/>
        </w:rPr>
        <w:lastRenderedPageBreak/>
        <w:t xml:space="preserve">Specific Learning Outcomes and 310 </w:t>
      </w:r>
      <w:r w:rsidRPr="00302CB1">
        <w:rPr>
          <w:rFonts w:ascii="Georgia" w:hAnsi="Georgia" w:cs="Times New Roman"/>
          <w:bCs/>
          <w:color w:val="auto"/>
          <w:sz w:val="22"/>
          <w:szCs w:val="22"/>
          <w:u w:val="single"/>
        </w:rPr>
        <w:t>Course Goals:</w:t>
      </w:r>
    </w:p>
    <w:p w:rsidR="00F16B0E" w:rsidRDefault="00F16B0E" w:rsidP="00DF19E8">
      <w:pPr>
        <w:rPr>
          <w:rFonts w:ascii="Georgia" w:hAnsi="Georgia"/>
          <w:b/>
        </w:rPr>
      </w:pPr>
    </w:p>
    <w:p w:rsidR="00140E0B" w:rsidRDefault="00140E0B" w:rsidP="003801E3">
      <w:pPr>
        <w:rPr>
          <w:rFonts w:ascii="Georgia" w:hAnsi="Georgia"/>
          <w:sz w:val="22"/>
          <w:szCs w:val="22"/>
        </w:rPr>
      </w:pPr>
    </w:p>
    <w:p w:rsidR="00140E0B" w:rsidRPr="00140E0B" w:rsidRDefault="00140E0B" w:rsidP="00140E0B">
      <w:pPr>
        <w:pStyle w:val="Default"/>
        <w:spacing w:after="18"/>
        <w:ind w:left="720"/>
        <w:rPr>
          <w:rFonts w:ascii="Georgia" w:hAnsi="Georgia" w:cs="Times New Roman"/>
          <w:i/>
          <w:color w:val="auto"/>
          <w:sz w:val="22"/>
          <w:szCs w:val="22"/>
        </w:rPr>
      </w:pPr>
      <w:proofErr w:type="gramStart"/>
      <w:r w:rsidRPr="00140E0B">
        <w:rPr>
          <w:rFonts w:ascii="Georgia" w:hAnsi="Georgia" w:cs="Times New Roman"/>
          <w:i/>
          <w:color w:val="auto"/>
          <w:sz w:val="22"/>
          <w:szCs w:val="22"/>
        </w:rPr>
        <w:t>SLO 15.2.</w:t>
      </w:r>
      <w:proofErr w:type="gramEnd"/>
      <w:r w:rsidRPr="00140E0B">
        <w:rPr>
          <w:rFonts w:ascii="Georgia" w:hAnsi="Georgia" w:cs="Times New Roman"/>
          <w:i/>
          <w:color w:val="auto"/>
          <w:sz w:val="22"/>
          <w:szCs w:val="22"/>
        </w:rPr>
        <w:t xml:space="preserve"> Integrate knowledge, abilities and skills across disciplines to understand real life experiences and/or social situations. </w:t>
      </w:r>
    </w:p>
    <w:p w:rsidR="00140E0B" w:rsidRDefault="00140E0B" w:rsidP="003801E3">
      <w:pPr>
        <w:rPr>
          <w:rFonts w:ascii="Georgia" w:hAnsi="Georgia"/>
          <w:sz w:val="22"/>
          <w:szCs w:val="22"/>
        </w:rPr>
      </w:pPr>
    </w:p>
    <w:p w:rsidR="003801E3" w:rsidRDefault="00140E0B" w:rsidP="003801E3">
      <w:pPr>
        <w:rPr>
          <w:rFonts w:ascii="Georgia" w:hAnsi="Georgia"/>
          <w:sz w:val="22"/>
          <w:szCs w:val="22"/>
        </w:rPr>
      </w:pPr>
      <w:proofErr w:type="gramStart"/>
      <w:r w:rsidRPr="00140E0B">
        <w:rPr>
          <w:rFonts w:ascii="Georgia" w:hAnsi="Georgia"/>
          <w:b/>
          <w:sz w:val="22"/>
          <w:szCs w:val="22"/>
        </w:rPr>
        <w:t>310 CG.</w:t>
      </w:r>
      <w:proofErr w:type="gramEnd"/>
      <w:r>
        <w:rPr>
          <w:rFonts w:ascii="Georgia" w:hAnsi="Georgia"/>
          <w:sz w:val="22"/>
          <w:szCs w:val="22"/>
        </w:rPr>
        <w:t xml:space="preserve"> </w:t>
      </w:r>
      <w:r w:rsidR="003801E3" w:rsidRPr="003801E3">
        <w:rPr>
          <w:rFonts w:ascii="Georgia" w:hAnsi="Georgia"/>
          <w:sz w:val="22"/>
          <w:szCs w:val="22"/>
        </w:rPr>
        <w:t>Students will develop an awareness of how the epistemology of a discipline</w:t>
      </w:r>
      <w:r w:rsidR="003801E3">
        <w:rPr>
          <w:rFonts w:ascii="Georgia" w:hAnsi="Georgia"/>
          <w:sz w:val="22"/>
          <w:szCs w:val="22"/>
        </w:rPr>
        <w:t xml:space="preserve"> </w:t>
      </w:r>
      <w:r w:rsidR="003801E3" w:rsidRPr="003801E3">
        <w:rPr>
          <w:rFonts w:ascii="Georgia" w:hAnsi="Georgia"/>
          <w:sz w:val="22"/>
          <w:szCs w:val="22"/>
        </w:rPr>
        <w:t>affects its discourse.  Students will develop an awareness of reading skills</w:t>
      </w:r>
      <w:r w:rsidR="003801E3">
        <w:rPr>
          <w:rFonts w:ascii="Georgia" w:hAnsi="Georgia"/>
          <w:sz w:val="22"/>
          <w:szCs w:val="22"/>
        </w:rPr>
        <w:t xml:space="preserve"> </w:t>
      </w:r>
      <w:r w:rsidR="003801E3" w:rsidRPr="003801E3">
        <w:rPr>
          <w:rFonts w:ascii="Georgia" w:hAnsi="Georgia"/>
          <w:sz w:val="22"/>
          <w:szCs w:val="22"/>
        </w:rPr>
        <w:t>(ways of analyzing texts critically) that are typical in many disciplines (e.g., looking for unstated assumptions), as well as those that are unique to specific disciplines (e.g., the importance of reflexivity in the writing of anthropology).</w:t>
      </w:r>
    </w:p>
    <w:p w:rsidR="007B15C3" w:rsidRDefault="007B15C3" w:rsidP="003801E3">
      <w:pPr>
        <w:rPr>
          <w:rFonts w:ascii="Georgia" w:hAnsi="Georgia"/>
          <w:sz w:val="22"/>
          <w:szCs w:val="22"/>
        </w:rPr>
      </w:pPr>
    </w:p>
    <w:p w:rsidR="007B15C3" w:rsidRPr="003801E3" w:rsidRDefault="007B15C3" w:rsidP="007B15C3">
      <w:pPr>
        <w:rPr>
          <w:rFonts w:ascii="Georgia" w:hAnsi="Georgia"/>
          <w:b/>
          <w:sz w:val="22"/>
          <w:szCs w:val="22"/>
        </w:rPr>
      </w:pPr>
      <w:proofErr w:type="gramStart"/>
      <w:r w:rsidRPr="00140E0B">
        <w:rPr>
          <w:rFonts w:ascii="Georgia" w:hAnsi="Georgia"/>
          <w:b/>
          <w:sz w:val="22"/>
          <w:szCs w:val="22"/>
        </w:rPr>
        <w:t>310 CG.</w:t>
      </w:r>
      <w:proofErr w:type="gramEnd"/>
      <w:r>
        <w:rPr>
          <w:rFonts w:ascii="Georgia" w:hAnsi="Georgia"/>
          <w:sz w:val="22"/>
          <w:szCs w:val="22"/>
        </w:rPr>
        <w:t xml:space="preserve"> </w:t>
      </w:r>
      <w:r w:rsidRPr="003801E3">
        <w:rPr>
          <w:rFonts w:ascii="Georgia" w:hAnsi="Georgia"/>
          <w:sz w:val="22"/>
          <w:szCs w:val="22"/>
        </w:rPr>
        <w:t xml:space="preserve">Students will develop knowledge of their writing processes, learning the processes that are typically employed in various disciplines and the processes that are particularly effective for individual writers.  </w:t>
      </w:r>
    </w:p>
    <w:p w:rsidR="007B15C3" w:rsidRPr="003801E3" w:rsidRDefault="007B15C3" w:rsidP="003801E3">
      <w:pPr>
        <w:rPr>
          <w:rFonts w:ascii="Georgia" w:hAnsi="Georgia"/>
          <w:sz w:val="22"/>
          <w:szCs w:val="22"/>
        </w:rPr>
      </w:pPr>
    </w:p>
    <w:p w:rsidR="00140E0B" w:rsidRDefault="00140E0B" w:rsidP="00140E0B">
      <w:pPr>
        <w:pStyle w:val="Default"/>
        <w:rPr>
          <w:rFonts w:ascii="Georgia" w:hAnsi="Georgia" w:cs="Times New Roman"/>
          <w:i/>
          <w:color w:val="auto"/>
          <w:sz w:val="22"/>
          <w:szCs w:val="22"/>
        </w:rPr>
      </w:pPr>
    </w:p>
    <w:p w:rsidR="00140E0B" w:rsidRPr="00140E0B" w:rsidRDefault="00140E0B" w:rsidP="00140E0B">
      <w:pPr>
        <w:pStyle w:val="Default"/>
        <w:ind w:left="720"/>
        <w:rPr>
          <w:rFonts w:ascii="Georgia" w:hAnsi="Georgia" w:cs="Times New Roman"/>
          <w:i/>
          <w:color w:val="auto"/>
          <w:sz w:val="22"/>
          <w:szCs w:val="22"/>
        </w:rPr>
      </w:pPr>
      <w:proofErr w:type="gramStart"/>
      <w:r w:rsidRPr="00140E0B">
        <w:rPr>
          <w:rFonts w:ascii="Georgia" w:hAnsi="Georgia" w:cs="Times New Roman"/>
          <w:i/>
          <w:color w:val="auto"/>
          <w:sz w:val="22"/>
          <w:szCs w:val="22"/>
        </w:rPr>
        <w:t>SLO 15.4.</w:t>
      </w:r>
      <w:proofErr w:type="gramEnd"/>
      <w:r w:rsidRPr="00140E0B">
        <w:rPr>
          <w:rFonts w:ascii="Georgia" w:hAnsi="Georgia" w:cs="Times New Roman"/>
          <w:i/>
          <w:color w:val="auto"/>
          <w:sz w:val="22"/>
          <w:szCs w:val="22"/>
        </w:rPr>
        <w:t xml:space="preserve"> Adapt and apply knowledge gained in one situation to subsequent situations. </w:t>
      </w:r>
    </w:p>
    <w:p w:rsidR="00302CB1" w:rsidRDefault="00302CB1" w:rsidP="00DF19E8">
      <w:pPr>
        <w:rPr>
          <w:rFonts w:ascii="Georgia" w:hAnsi="Georgia"/>
          <w:b/>
        </w:rPr>
      </w:pPr>
    </w:p>
    <w:p w:rsidR="003801E3" w:rsidRDefault="007B15C3" w:rsidP="003801E3">
      <w:pPr>
        <w:rPr>
          <w:rFonts w:ascii="Georgia" w:hAnsi="Georgia"/>
          <w:sz w:val="22"/>
          <w:szCs w:val="22"/>
        </w:rPr>
      </w:pPr>
      <w:proofErr w:type="gramStart"/>
      <w:r w:rsidRPr="00140E0B">
        <w:rPr>
          <w:rFonts w:ascii="Georgia" w:hAnsi="Georgia"/>
          <w:b/>
          <w:sz w:val="22"/>
          <w:szCs w:val="22"/>
        </w:rPr>
        <w:t>310 CG.</w:t>
      </w:r>
      <w:proofErr w:type="gramEnd"/>
      <w:r>
        <w:rPr>
          <w:rFonts w:ascii="Georgia" w:hAnsi="Georgia"/>
          <w:sz w:val="22"/>
          <w:szCs w:val="22"/>
        </w:rPr>
        <w:t xml:space="preserve"> </w:t>
      </w:r>
      <w:r w:rsidR="003801E3" w:rsidRPr="003801E3">
        <w:rPr>
          <w:rFonts w:ascii="Georgia" w:hAnsi="Georgia"/>
          <w:sz w:val="22"/>
          <w:szCs w:val="22"/>
        </w:rPr>
        <w:t xml:space="preserve">Students will explore the process of preparing for graduate or </w:t>
      </w:r>
      <w:proofErr w:type="gramStart"/>
      <w:r w:rsidR="003801E3" w:rsidRPr="003801E3">
        <w:rPr>
          <w:rFonts w:ascii="Georgia" w:hAnsi="Georgia"/>
          <w:sz w:val="22"/>
          <w:szCs w:val="22"/>
        </w:rPr>
        <w:t>professional  schools</w:t>
      </w:r>
      <w:proofErr w:type="gramEnd"/>
      <w:r w:rsidR="003801E3" w:rsidRPr="003801E3">
        <w:rPr>
          <w:rFonts w:ascii="Georgia" w:hAnsi="Georgia"/>
          <w:sz w:val="22"/>
          <w:szCs w:val="22"/>
        </w:rPr>
        <w:t>, researching both the application process and the process of becoming  socialized in the discourse conventions of the field.</w:t>
      </w:r>
    </w:p>
    <w:p w:rsidR="003801E3" w:rsidRPr="003801E3" w:rsidRDefault="003801E3" w:rsidP="003801E3">
      <w:pPr>
        <w:rPr>
          <w:rFonts w:ascii="Georgia" w:hAnsi="Georgia"/>
          <w:sz w:val="22"/>
          <w:szCs w:val="22"/>
        </w:rPr>
      </w:pPr>
    </w:p>
    <w:p w:rsidR="00302CB1" w:rsidRDefault="007B15C3" w:rsidP="00DF19E8">
      <w:pPr>
        <w:rPr>
          <w:rFonts w:ascii="Georgia" w:hAnsi="Georgia"/>
          <w:sz w:val="22"/>
          <w:szCs w:val="22"/>
        </w:rPr>
      </w:pPr>
      <w:proofErr w:type="gramStart"/>
      <w:r w:rsidRPr="00140E0B">
        <w:rPr>
          <w:rFonts w:ascii="Georgia" w:hAnsi="Georgia"/>
          <w:b/>
          <w:sz w:val="22"/>
          <w:szCs w:val="22"/>
        </w:rPr>
        <w:t>310 CG.</w:t>
      </w:r>
      <w:proofErr w:type="gramEnd"/>
      <w:r>
        <w:rPr>
          <w:rFonts w:ascii="Georgia" w:hAnsi="Georgia"/>
          <w:sz w:val="22"/>
          <w:szCs w:val="22"/>
        </w:rPr>
        <w:t xml:space="preserve"> </w:t>
      </w:r>
      <w:r w:rsidR="003801E3">
        <w:rPr>
          <w:rFonts w:ascii="Georgia" w:hAnsi="Georgia"/>
          <w:sz w:val="22"/>
          <w:szCs w:val="22"/>
        </w:rPr>
        <w:t xml:space="preserve">Students will apply disciplinary and interdisciplinary knowledge </w:t>
      </w:r>
      <w:r w:rsidR="00014DF8">
        <w:rPr>
          <w:rFonts w:ascii="Georgia" w:hAnsi="Georgia"/>
          <w:sz w:val="22"/>
          <w:szCs w:val="22"/>
        </w:rPr>
        <w:t>to specific issues, problems, or situations in one of the writing projects in the semester.</w:t>
      </w:r>
    </w:p>
    <w:p w:rsidR="007B15C3" w:rsidRPr="003801E3" w:rsidRDefault="007B15C3" w:rsidP="00DF19E8">
      <w:pPr>
        <w:rPr>
          <w:rFonts w:ascii="Georgia" w:hAnsi="Georgia"/>
          <w:sz w:val="22"/>
          <w:szCs w:val="22"/>
        </w:rPr>
      </w:pPr>
    </w:p>
    <w:p w:rsidR="003801E3" w:rsidRPr="009948E6" w:rsidRDefault="003801E3" w:rsidP="00DF19E8">
      <w:pPr>
        <w:rPr>
          <w:rFonts w:ascii="Georgia" w:hAnsi="Georgia"/>
          <w:b/>
        </w:rPr>
      </w:pPr>
    </w:p>
    <w:p w:rsidR="00DF19E8" w:rsidRPr="009948E6" w:rsidRDefault="00DF19E8" w:rsidP="00DF19E8">
      <w:pPr>
        <w:rPr>
          <w:rFonts w:ascii="Georgia" w:hAnsi="Georgia"/>
          <w:b/>
        </w:rPr>
      </w:pPr>
      <w:r w:rsidRPr="009948E6">
        <w:rPr>
          <w:rFonts w:ascii="Georgia" w:hAnsi="Georgia"/>
          <w:b/>
        </w:rPr>
        <w:t>Course Requirements</w:t>
      </w:r>
    </w:p>
    <w:p w:rsidR="00DF19E8" w:rsidRPr="009948E6" w:rsidRDefault="00DF19E8" w:rsidP="00DF19E8">
      <w:pPr>
        <w:rPr>
          <w:rFonts w:ascii="Georgia" w:hAnsi="Georgia"/>
        </w:rPr>
      </w:pPr>
      <w:r w:rsidRPr="009948E6">
        <w:rPr>
          <w:rFonts w:ascii="Georgia" w:hAnsi="Georgia"/>
        </w:rPr>
        <w:tab/>
        <w:t xml:space="preserve">This course requires that </w:t>
      </w:r>
      <w:r w:rsidR="00302CB1">
        <w:rPr>
          <w:rFonts w:ascii="Georgia" w:hAnsi="Georgia"/>
        </w:rPr>
        <w:t>students</w:t>
      </w:r>
      <w:r w:rsidRPr="009948E6">
        <w:rPr>
          <w:rFonts w:ascii="Georgia" w:hAnsi="Georgia"/>
        </w:rPr>
        <w:t xml:space="preserve"> write four source-based, documented essays (four to six pages in length).  A source-based, documented essay draws from the work of scholars and acknowledges the author’s debt to these published works.  In addition, </w:t>
      </w:r>
      <w:r w:rsidR="00302CB1">
        <w:rPr>
          <w:rFonts w:ascii="Georgia" w:hAnsi="Georgia"/>
        </w:rPr>
        <w:t>students</w:t>
      </w:r>
      <w:r w:rsidRPr="009948E6">
        <w:rPr>
          <w:rFonts w:ascii="Georgia" w:hAnsi="Georgia"/>
        </w:rPr>
        <w:t xml:space="preserve"> will write four much shorter projects.  Finally, the course requires a mid-term and a non-comprehensive final.</w:t>
      </w:r>
    </w:p>
    <w:p w:rsidR="00DF19E8" w:rsidRPr="009948E6" w:rsidRDefault="00DF19E8" w:rsidP="00DF19E8">
      <w:pPr>
        <w:rPr>
          <w:rFonts w:ascii="Georgia" w:hAnsi="Georgia"/>
        </w:rPr>
      </w:pPr>
    </w:p>
    <w:p w:rsidR="00DF19E8" w:rsidRPr="009948E6" w:rsidRDefault="00DF19E8" w:rsidP="00DF19E8">
      <w:pPr>
        <w:rPr>
          <w:rFonts w:ascii="Georgia" w:hAnsi="Georgia"/>
        </w:rPr>
      </w:pPr>
      <w:r w:rsidRPr="009948E6">
        <w:rPr>
          <w:rFonts w:ascii="Georgia" w:hAnsi="Georgia"/>
          <w:b/>
        </w:rPr>
        <w:t>Grading</w:t>
      </w:r>
    </w:p>
    <w:p w:rsidR="00DF19E8" w:rsidRPr="009948E6" w:rsidRDefault="00DF19E8" w:rsidP="00DF19E8">
      <w:pPr>
        <w:rPr>
          <w:rFonts w:ascii="Georgia" w:hAnsi="Georgia"/>
        </w:rPr>
      </w:pPr>
      <w:r w:rsidRPr="009948E6">
        <w:rPr>
          <w:rFonts w:ascii="Georgia" w:hAnsi="Georgia"/>
        </w:rPr>
        <w:tab/>
        <w:t>Major Essays</w:t>
      </w:r>
      <w:r w:rsidRPr="009948E6">
        <w:rPr>
          <w:rFonts w:ascii="Georgia" w:hAnsi="Georgia"/>
        </w:rPr>
        <w:tab/>
      </w:r>
      <w:r w:rsidRPr="009948E6">
        <w:rPr>
          <w:rFonts w:ascii="Georgia" w:hAnsi="Georgia"/>
        </w:rPr>
        <w:tab/>
        <w:t>4 @ 15%</w:t>
      </w:r>
    </w:p>
    <w:p w:rsidR="00DF19E8" w:rsidRPr="009948E6" w:rsidRDefault="003801E3" w:rsidP="00DF19E8">
      <w:pPr>
        <w:rPr>
          <w:rFonts w:ascii="Georgia" w:hAnsi="Georgia"/>
        </w:rPr>
      </w:pPr>
      <w:r>
        <w:rPr>
          <w:rFonts w:ascii="Georgia" w:hAnsi="Georgia"/>
        </w:rPr>
        <w:tab/>
        <w:t>Short Projects</w:t>
      </w:r>
      <w:r>
        <w:rPr>
          <w:rFonts w:ascii="Georgia" w:hAnsi="Georgia"/>
        </w:rPr>
        <w:tab/>
      </w:r>
      <w:r w:rsidR="00DF19E8" w:rsidRPr="009948E6">
        <w:rPr>
          <w:rFonts w:ascii="Georgia" w:hAnsi="Georgia"/>
        </w:rPr>
        <w:t>4 @   5%</w:t>
      </w:r>
    </w:p>
    <w:p w:rsidR="00DF19E8" w:rsidRPr="009948E6" w:rsidRDefault="009B6B40" w:rsidP="00DF19E8">
      <w:pPr>
        <w:rPr>
          <w:rFonts w:ascii="Georgia" w:hAnsi="Georgia"/>
        </w:rPr>
      </w:pPr>
      <w:r w:rsidRPr="009948E6">
        <w:rPr>
          <w:rFonts w:ascii="Georgia" w:hAnsi="Georgia"/>
        </w:rPr>
        <w:tab/>
        <w:t>Mid-Term / Final</w:t>
      </w:r>
      <w:r w:rsidRPr="009948E6">
        <w:rPr>
          <w:rFonts w:ascii="Georgia" w:hAnsi="Georgia"/>
        </w:rPr>
        <w:tab/>
        <w:t xml:space="preserve">2 </w:t>
      </w:r>
      <w:proofErr w:type="gramStart"/>
      <w:r w:rsidR="00DF19E8" w:rsidRPr="009948E6">
        <w:rPr>
          <w:rFonts w:ascii="Georgia" w:hAnsi="Georgia"/>
        </w:rPr>
        <w:t>@  5</w:t>
      </w:r>
      <w:proofErr w:type="gramEnd"/>
      <w:r w:rsidR="00DF19E8" w:rsidRPr="009948E6">
        <w:rPr>
          <w:rFonts w:ascii="Georgia" w:hAnsi="Georgia"/>
        </w:rPr>
        <w:t>%</w:t>
      </w:r>
    </w:p>
    <w:p w:rsidR="00DF19E8" w:rsidRPr="009948E6" w:rsidRDefault="003801E3" w:rsidP="00DF19E8">
      <w:pPr>
        <w:rPr>
          <w:rFonts w:ascii="Georgia" w:hAnsi="Georgia"/>
        </w:rPr>
      </w:pPr>
      <w:r>
        <w:rPr>
          <w:rFonts w:ascii="Georgia" w:hAnsi="Georgia"/>
        </w:rPr>
        <w:tab/>
        <w:t>*Participation</w:t>
      </w:r>
      <w:r>
        <w:rPr>
          <w:rFonts w:ascii="Georgia" w:hAnsi="Georgia"/>
        </w:rPr>
        <w:tab/>
      </w:r>
      <w:r w:rsidR="00DF19E8" w:rsidRPr="009948E6">
        <w:rPr>
          <w:rFonts w:ascii="Georgia" w:hAnsi="Georgia"/>
        </w:rPr>
        <w:t>10%</w:t>
      </w:r>
    </w:p>
    <w:p w:rsidR="00DF19E8" w:rsidRPr="009948E6" w:rsidRDefault="00DF19E8" w:rsidP="00DF19E8">
      <w:pPr>
        <w:rPr>
          <w:rFonts w:ascii="Georgia" w:hAnsi="Georgia"/>
        </w:rPr>
      </w:pPr>
    </w:p>
    <w:p w:rsidR="00DF19E8" w:rsidRPr="009948E6" w:rsidRDefault="00DF19E8" w:rsidP="00DF19E8">
      <w:pPr>
        <w:rPr>
          <w:rFonts w:ascii="Georgia" w:hAnsi="Georgia"/>
        </w:rPr>
      </w:pPr>
      <w:r w:rsidRPr="009948E6">
        <w:rPr>
          <w:rFonts w:ascii="Georgia" w:hAnsi="Georgia"/>
        </w:rPr>
        <w:tab/>
        <w:t>*Assigned at my discretion to reward engagement and improvement.</w:t>
      </w:r>
    </w:p>
    <w:p w:rsidR="00DF19E8" w:rsidRPr="009948E6" w:rsidRDefault="00DF19E8" w:rsidP="00DF19E8">
      <w:pPr>
        <w:rPr>
          <w:rFonts w:ascii="Georgia" w:hAnsi="Georgia"/>
        </w:rPr>
      </w:pPr>
    </w:p>
    <w:p w:rsidR="00DF19E8" w:rsidRPr="009948E6" w:rsidRDefault="00DF19E8" w:rsidP="00DF19E8">
      <w:pPr>
        <w:spacing w:line="240" w:lineRule="atLeast"/>
        <w:ind w:left="720"/>
        <w:rPr>
          <w:rFonts w:ascii="Georgia" w:hAnsi="Georgia"/>
        </w:rPr>
      </w:pPr>
      <w:r w:rsidRPr="009948E6">
        <w:rPr>
          <w:rFonts w:ascii="Georgia" w:hAnsi="Georgia"/>
        </w:rPr>
        <w:t>(Standard Scale:  90%-100%=A; 80%-89%=B; 70%-79%=C; 60%-69%=D; 59% or below=F)</w:t>
      </w:r>
    </w:p>
    <w:p w:rsidR="00DF19E8" w:rsidRPr="009948E6" w:rsidRDefault="00DF19E8" w:rsidP="00DF19E8">
      <w:pPr>
        <w:spacing w:line="240" w:lineRule="atLeast"/>
        <w:rPr>
          <w:rFonts w:ascii="Georgia" w:hAnsi="Georgia"/>
        </w:rPr>
      </w:pPr>
    </w:p>
    <w:p w:rsidR="00DF19E8" w:rsidRPr="009948E6" w:rsidRDefault="00DF19E8" w:rsidP="00DF19E8">
      <w:pPr>
        <w:rPr>
          <w:rFonts w:ascii="Georgia" w:hAnsi="Georgia"/>
        </w:rPr>
      </w:pPr>
      <w:r w:rsidRPr="009948E6">
        <w:rPr>
          <w:rFonts w:ascii="Georgia" w:hAnsi="Georgia"/>
          <w:b/>
        </w:rPr>
        <w:t>Attendance</w:t>
      </w:r>
    </w:p>
    <w:p w:rsidR="00DF19E8" w:rsidRPr="009948E6" w:rsidRDefault="00DF19E8" w:rsidP="00DF19E8">
      <w:pPr>
        <w:spacing w:line="240" w:lineRule="atLeast"/>
        <w:ind w:firstLine="720"/>
        <w:rPr>
          <w:rFonts w:ascii="Georgia" w:hAnsi="Georgia"/>
        </w:rPr>
      </w:pPr>
      <w:r w:rsidRPr="009948E6">
        <w:rPr>
          <w:rFonts w:ascii="Georgia" w:hAnsi="Georgia"/>
        </w:rPr>
        <w:t xml:space="preserve">You are expected to attend (and fully participate in) every scheduled class session.  Typically, in-class assignments cannot be made up.  In addition, your </w:t>
      </w:r>
      <w:r w:rsidRPr="009948E6">
        <w:rPr>
          <w:rFonts w:ascii="Georgia" w:hAnsi="Georgia"/>
        </w:rPr>
        <w:lastRenderedPageBreak/>
        <w:t>instructor is not responsible for reviewing with you, on an individual basis, material that you missed because you did not attend all or a part of a given class session.</w:t>
      </w:r>
    </w:p>
    <w:p w:rsidR="00DF19E8" w:rsidRPr="009948E6" w:rsidRDefault="00DF19E8" w:rsidP="00DF19E8">
      <w:pPr>
        <w:spacing w:line="240" w:lineRule="atLeast"/>
        <w:rPr>
          <w:rFonts w:ascii="Georgia" w:hAnsi="Georgia"/>
          <w:b/>
        </w:rPr>
      </w:pPr>
    </w:p>
    <w:p w:rsidR="00DF19E8" w:rsidRPr="009948E6" w:rsidRDefault="00DF19E8" w:rsidP="00DF19E8">
      <w:pPr>
        <w:spacing w:line="240" w:lineRule="atLeast"/>
        <w:rPr>
          <w:rFonts w:ascii="Georgia" w:hAnsi="Georgia"/>
          <w:b/>
        </w:rPr>
      </w:pPr>
      <w:r w:rsidRPr="009948E6">
        <w:rPr>
          <w:rFonts w:ascii="Georgia" w:hAnsi="Georgia"/>
          <w:b/>
        </w:rPr>
        <w:t>Make-Up Exams</w:t>
      </w:r>
    </w:p>
    <w:p w:rsidR="00DF19E8" w:rsidRPr="009948E6" w:rsidRDefault="00DF19E8" w:rsidP="00DF19E8">
      <w:pPr>
        <w:spacing w:line="240" w:lineRule="atLeast"/>
        <w:ind w:firstLine="720"/>
        <w:rPr>
          <w:rFonts w:ascii="Georgia" w:hAnsi="Georgia"/>
        </w:rPr>
      </w:pPr>
      <w:r w:rsidRPr="009948E6">
        <w:rPr>
          <w:rFonts w:ascii="Georgia" w:hAnsi="Georgia"/>
        </w:rPr>
        <w:t>In sections in which a mid-term and a final exam are given, make-up exams are allowed under reasonable circumstances.</w:t>
      </w:r>
    </w:p>
    <w:p w:rsidR="00DF19E8" w:rsidRPr="009948E6" w:rsidRDefault="00DF19E8" w:rsidP="00DF19E8">
      <w:pPr>
        <w:spacing w:line="240" w:lineRule="atLeast"/>
        <w:rPr>
          <w:rFonts w:ascii="Georgia" w:hAnsi="Georgia"/>
          <w:b/>
        </w:rPr>
      </w:pPr>
    </w:p>
    <w:p w:rsidR="00DF19E8" w:rsidRPr="009948E6" w:rsidRDefault="00DF19E8" w:rsidP="00DF19E8">
      <w:pPr>
        <w:pStyle w:val="Heading4"/>
        <w:rPr>
          <w:rFonts w:ascii="Georgia" w:hAnsi="Georgia"/>
          <w:sz w:val="24"/>
        </w:rPr>
      </w:pPr>
      <w:r w:rsidRPr="009948E6">
        <w:rPr>
          <w:rFonts w:ascii="Georgia" w:hAnsi="Georgia"/>
          <w:sz w:val="24"/>
        </w:rPr>
        <w:t>Late Papers</w:t>
      </w:r>
    </w:p>
    <w:p w:rsidR="00DF19E8" w:rsidRPr="009948E6" w:rsidRDefault="00DF19E8" w:rsidP="00DF19E8">
      <w:pPr>
        <w:spacing w:line="240" w:lineRule="atLeast"/>
        <w:ind w:firstLine="720"/>
        <w:rPr>
          <w:rFonts w:ascii="Georgia" w:hAnsi="Georgia"/>
        </w:rPr>
      </w:pPr>
      <w:r w:rsidRPr="009948E6">
        <w:rPr>
          <w:rFonts w:ascii="Georgia" w:hAnsi="Georgia"/>
        </w:rPr>
        <w:t xml:space="preserve">You are expected to turn in each </w:t>
      </w:r>
      <w:r w:rsidR="009B6B40" w:rsidRPr="009948E6">
        <w:rPr>
          <w:rFonts w:ascii="Georgia" w:hAnsi="Georgia"/>
        </w:rPr>
        <w:t xml:space="preserve">essay on the assigned due date </w:t>
      </w:r>
      <w:r w:rsidRPr="009948E6">
        <w:rPr>
          <w:rFonts w:ascii="Georgia" w:hAnsi="Georgia"/>
        </w:rPr>
        <w:t>and in the order in which it was</w:t>
      </w:r>
      <w:r w:rsidR="009B6B40" w:rsidRPr="009948E6">
        <w:rPr>
          <w:rFonts w:ascii="Georgia" w:hAnsi="Georgia"/>
        </w:rPr>
        <w:t xml:space="preserve"> assigned.  You will have a one-</w:t>
      </w:r>
      <w:r w:rsidRPr="009948E6">
        <w:rPr>
          <w:rFonts w:ascii="Georgia" w:hAnsi="Georgia"/>
        </w:rPr>
        <w:t>session grace period.  After that, you will lose five points for every additional session that the paper is late.</w:t>
      </w:r>
    </w:p>
    <w:p w:rsidR="00DF19E8" w:rsidRPr="009948E6" w:rsidRDefault="00DF19E8" w:rsidP="00DF19E8">
      <w:pPr>
        <w:spacing w:line="240" w:lineRule="atLeast"/>
        <w:rPr>
          <w:rFonts w:ascii="Georgia" w:hAnsi="Georgia"/>
        </w:rPr>
      </w:pPr>
    </w:p>
    <w:p w:rsidR="00DF19E8" w:rsidRPr="009948E6" w:rsidRDefault="00DF19E8" w:rsidP="00DF19E8">
      <w:pPr>
        <w:rPr>
          <w:rFonts w:ascii="Georgia" w:hAnsi="Georgia"/>
          <w:b/>
        </w:rPr>
      </w:pPr>
      <w:r w:rsidRPr="009948E6">
        <w:rPr>
          <w:rFonts w:ascii="Georgia" w:hAnsi="Georgia"/>
          <w:b/>
        </w:rPr>
        <w:t>English 310 Policy on Academic Freedom, Ethics, and Derogatory Language</w:t>
      </w:r>
    </w:p>
    <w:p w:rsidR="00DF19E8" w:rsidRPr="009948E6" w:rsidRDefault="00DF19E8" w:rsidP="00DF19E8">
      <w:pPr>
        <w:rPr>
          <w:rFonts w:ascii="Georgia" w:hAnsi="Georgia"/>
        </w:rPr>
      </w:pPr>
      <w:r w:rsidRPr="009948E6">
        <w:rPr>
          <w:rFonts w:ascii="Georgia" w:hAnsi="Georgia"/>
          <w:b/>
        </w:rPr>
        <w:tab/>
      </w:r>
      <w:r w:rsidRPr="009948E6">
        <w:rPr>
          <w:rFonts w:ascii="Georgia" w:hAnsi="Georgia"/>
        </w:rPr>
        <w:t xml:space="preserve">Freedom of expression and critical inquiry are essential elements of any university community.  Accordingly, the responsibility to secure and respect general conditions conducive to the freedom to learn is shared by all members of the academic community.  In English 310, fostering academic freedom includes offering the right of private complaint:  if you object to any of the material assigned or presented in class, please feel free to complain to </w:t>
      </w:r>
      <w:r w:rsidR="009B6B40" w:rsidRPr="009948E6">
        <w:rPr>
          <w:rFonts w:ascii="Georgia" w:hAnsi="Georgia"/>
        </w:rPr>
        <w:t>me</w:t>
      </w:r>
      <w:r w:rsidRPr="009948E6">
        <w:rPr>
          <w:rFonts w:ascii="Georgia" w:hAnsi="Georgia"/>
        </w:rPr>
        <w:t xml:space="preserve">, privately if you wish.  </w:t>
      </w:r>
    </w:p>
    <w:p w:rsidR="00DF19E8" w:rsidRPr="009948E6" w:rsidRDefault="00DF19E8" w:rsidP="00DF19E8">
      <w:pPr>
        <w:rPr>
          <w:rFonts w:ascii="Georgia" w:hAnsi="Georgia"/>
        </w:rPr>
      </w:pPr>
      <w:r w:rsidRPr="009948E6">
        <w:rPr>
          <w:rFonts w:ascii="Georgia" w:hAnsi="Georgia"/>
        </w:rPr>
        <w:tab/>
        <w:t>I value th</w:t>
      </w:r>
      <w:r w:rsidR="009B6B40" w:rsidRPr="009948E6">
        <w:rPr>
          <w:rFonts w:ascii="Georgia" w:hAnsi="Georgia"/>
        </w:rPr>
        <w:t xml:space="preserve">e broadest range of expression </w:t>
      </w:r>
      <w:r w:rsidRPr="009948E6">
        <w:rPr>
          <w:rFonts w:ascii="Georgia" w:hAnsi="Georgia"/>
        </w:rPr>
        <w:t>and will not attempt to place restrictions on content</w:t>
      </w:r>
      <w:r w:rsidR="009B6B40" w:rsidRPr="009948E6">
        <w:rPr>
          <w:rFonts w:ascii="Georgia" w:hAnsi="Georgia"/>
        </w:rPr>
        <w:t>, with two important exceptions:</w:t>
      </w:r>
      <w:r w:rsidRPr="009948E6">
        <w:rPr>
          <w:rFonts w:ascii="Georgia" w:hAnsi="Georgia"/>
        </w:rPr>
        <w:t xml:space="preserve">  1. In keeping with broader standards in the academic community of reasonable people, students are especially counseled to avoid derogatory, racist, or sexist language.  2. I will not accept and will not grade any material that is clearly a celebration of violence/racism/sexism, or any material that is devoid of academic or aesthetic quality.</w:t>
      </w:r>
    </w:p>
    <w:p w:rsidR="00DF19E8" w:rsidRPr="009948E6" w:rsidRDefault="00DF19E8" w:rsidP="00DF19E8">
      <w:pPr>
        <w:ind w:firstLine="720"/>
        <w:rPr>
          <w:rFonts w:ascii="Georgia" w:hAnsi="Georgia"/>
        </w:rPr>
      </w:pPr>
      <w:r w:rsidRPr="009948E6">
        <w:rPr>
          <w:rFonts w:ascii="Georgia" w:hAnsi="Georgia"/>
        </w:rPr>
        <w:tab/>
        <w:t>.</w:t>
      </w:r>
    </w:p>
    <w:p w:rsidR="00DF19E8" w:rsidRPr="003801E3" w:rsidRDefault="00DF19E8" w:rsidP="00DF19E8">
      <w:pPr>
        <w:spacing w:line="240" w:lineRule="atLeast"/>
        <w:rPr>
          <w:rFonts w:ascii="Georgia" w:hAnsi="Georgia"/>
        </w:rPr>
      </w:pPr>
      <w:r w:rsidRPr="003801E3">
        <w:rPr>
          <w:rFonts w:ascii="Georgia" w:hAnsi="Georgia"/>
          <w:b/>
        </w:rPr>
        <w:t>Academic Dishonesty</w:t>
      </w:r>
    </w:p>
    <w:p w:rsidR="00DF19E8" w:rsidRPr="003801E3" w:rsidRDefault="00DF19E8" w:rsidP="00DF19E8">
      <w:pPr>
        <w:spacing w:line="240" w:lineRule="atLeast"/>
        <w:rPr>
          <w:rFonts w:ascii="Georgia" w:hAnsi="Georgia"/>
        </w:rPr>
      </w:pPr>
      <w:r w:rsidRPr="003801E3">
        <w:rPr>
          <w:rFonts w:ascii="Georgia" w:hAnsi="Georgia"/>
          <w:b/>
        </w:rPr>
        <w:tab/>
      </w:r>
      <w:r w:rsidRPr="003801E3">
        <w:rPr>
          <w:rFonts w:ascii="Georgia" w:hAnsi="Georgia"/>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r w:rsidRPr="003801E3">
        <w:rPr>
          <w:rFonts w:ascii="Georgia" w:hAnsi="Georgia"/>
          <w:i/>
        </w:rPr>
        <w:t>Student Academic Integrity Policies and Procedures</w:t>
      </w:r>
      <w:r w:rsidRPr="003801E3">
        <w:rPr>
          <w:rFonts w:ascii="Georgia" w:hAnsi="Georgia"/>
        </w:rPr>
        <w:t xml:space="preserve">, available at </w:t>
      </w:r>
      <w:hyperlink r:id="rId6" w:history="1">
        <w:r w:rsidRPr="003801E3">
          <w:rPr>
            <w:rStyle w:val="Hyperlink"/>
            <w:rFonts w:ascii="Georgia" w:hAnsi="Georgia"/>
          </w:rPr>
          <w:t>http://www.missouristate.edu/provost/AcademicIntegrity.html</w:t>
        </w:r>
      </w:hyperlink>
      <w:r w:rsidRPr="003801E3">
        <w:rPr>
          <w:rFonts w:ascii="Georgia" w:hAnsi="Georgia"/>
        </w:rPr>
        <w:t xml:space="preserve"> and also available at the Reserves Desk in Meyer Library. Any student participating in any form of academic dishonesty will be subject to sanctions as described in this policy.</w:t>
      </w:r>
    </w:p>
    <w:p w:rsidR="00DF19E8" w:rsidRPr="003801E3" w:rsidRDefault="00DF19E8" w:rsidP="00DF19E8">
      <w:pPr>
        <w:ind w:firstLine="720"/>
        <w:rPr>
          <w:rFonts w:ascii="Georgia" w:hAnsi="Georgia"/>
          <w:b/>
          <w:i/>
        </w:rPr>
      </w:pPr>
      <w:r w:rsidRPr="003801E3">
        <w:rPr>
          <w:rFonts w:ascii="Georgia" w:hAnsi="Georgia"/>
        </w:rPr>
        <w:t xml:space="preserve">In English 310, your instructor will take particular care to see that you understand the importance of avoiding plagiarism. </w:t>
      </w:r>
      <w:r w:rsidRPr="003801E3">
        <w:rPr>
          <w:rFonts w:ascii="Georgia" w:hAnsi="Georgia"/>
          <w:b/>
          <w:i/>
        </w:rPr>
        <w:t xml:space="preserve">Plagiarism means representing someone else's work as your own, and includes quoting or paraphrasing a secondary source without citing that source; and/or copying, buying, or stealing an essay from another person or another source. Both print and Internet sources are governed by this policy.  Your instructor will take particular care to review the </w:t>
      </w:r>
      <w:r w:rsidRPr="003801E3">
        <w:rPr>
          <w:rFonts w:ascii="Georgia" w:hAnsi="Georgia"/>
          <w:b/>
          <w:i/>
        </w:rPr>
        <w:lastRenderedPageBreak/>
        <w:t xml:space="preserve">principles of ethics and documentation that will allow you to avoid plagiarism.  </w:t>
      </w:r>
    </w:p>
    <w:p w:rsidR="00DF19E8" w:rsidRPr="003801E3" w:rsidRDefault="00DF19E8" w:rsidP="00DF19E8">
      <w:pPr>
        <w:ind w:firstLine="720"/>
        <w:rPr>
          <w:rFonts w:ascii="Georgia" w:hAnsi="Georgia"/>
          <w:b/>
        </w:rPr>
      </w:pPr>
      <w:r w:rsidRPr="003801E3">
        <w:rPr>
          <w:rFonts w:ascii="Georgia" w:hAnsi="Georgia"/>
          <w:b/>
          <w:i/>
        </w:rPr>
        <w:t xml:space="preserve">However, </w:t>
      </w:r>
      <w:proofErr w:type="gramStart"/>
      <w:r w:rsidRPr="003801E3">
        <w:rPr>
          <w:rFonts w:ascii="Georgia" w:hAnsi="Georgia"/>
          <w:b/>
          <w:i/>
        </w:rPr>
        <w:t>a radical difference in style from your other writing or a failure on your part to supply credible notes and a rough draft should your instructor ask to see them are</w:t>
      </w:r>
      <w:proofErr w:type="gramEnd"/>
      <w:r w:rsidRPr="003801E3">
        <w:rPr>
          <w:rFonts w:ascii="Georgia" w:hAnsi="Georgia"/>
          <w:b/>
          <w:i/>
        </w:rPr>
        <w:t xml:space="preserve"> both widely acknowledged as evidence of plagiarism.  An instructor may assign an "F" to any essay if there is evidence that you plagiarized all or part of the essay.   Your instructor may also send a written notification of the academic dishonesty to the Academic Integrity Council so that repeat offenders may be detected.  And your instructor may also request that the Academic Integrity Council impose more severe sanctions.</w:t>
      </w:r>
    </w:p>
    <w:p w:rsidR="00DF19E8" w:rsidRPr="003801E3" w:rsidRDefault="00DF19E8" w:rsidP="00DF19E8">
      <w:pPr>
        <w:rPr>
          <w:rFonts w:ascii="Georgia" w:hAnsi="Georgia"/>
        </w:rPr>
      </w:pPr>
    </w:p>
    <w:p w:rsidR="00DF19E8" w:rsidRPr="003801E3" w:rsidRDefault="00DF19E8" w:rsidP="00DF19E8">
      <w:pPr>
        <w:rPr>
          <w:rFonts w:ascii="Georgia" w:hAnsi="Georgia"/>
          <w:b/>
        </w:rPr>
      </w:pPr>
      <w:r w:rsidRPr="003801E3">
        <w:rPr>
          <w:rFonts w:ascii="Georgia" w:hAnsi="Georgia"/>
          <w:b/>
        </w:rPr>
        <w:t>Disability Accommodation Policy</w:t>
      </w:r>
    </w:p>
    <w:p w:rsidR="00DF19E8" w:rsidRPr="003801E3" w:rsidRDefault="00DF19E8" w:rsidP="00DF19E8">
      <w:pPr>
        <w:pBdr>
          <w:bottom w:val="single" w:sz="6" w:space="1" w:color="auto"/>
        </w:pBdr>
        <w:ind w:right="-336"/>
        <w:rPr>
          <w:rFonts w:ascii="Georgia" w:hAnsi="Georgia"/>
        </w:rPr>
      </w:pPr>
      <w:r w:rsidRPr="003801E3">
        <w:rPr>
          <w:rFonts w:ascii="Georgia" w:hAnsi="Georgia"/>
          <w:b/>
        </w:rPr>
        <w:tab/>
      </w:r>
      <w:r w:rsidRPr="003801E3">
        <w:rPr>
          <w:rFonts w:ascii="Georgia" w:hAnsi="Georgia"/>
        </w:rPr>
        <w:t>To request academic accommodations for a disability, contact the Director of Disability Services, Plaster Student Union, Suite 405, (417) 836-4192 or (417) 836-6792 (TTY)</w:t>
      </w:r>
      <w:r w:rsidRPr="003801E3">
        <w:rPr>
          <w:rFonts w:ascii="Georgia" w:hAnsi="Georgia"/>
          <w:color w:val="0000FF"/>
        </w:rPr>
        <w:t xml:space="preserve">, </w:t>
      </w:r>
      <w:hyperlink r:id="rId7" w:history="1">
        <w:r w:rsidRPr="003801E3">
          <w:rPr>
            <w:rStyle w:val="Hyperlink"/>
            <w:rFonts w:ascii="Georgia" w:hAnsi="Georgia"/>
            <w:bCs/>
          </w:rPr>
          <w:t>http://www.missouristate.edu/disability</w:t>
        </w:r>
      </w:hyperlink>
      <w:r w:rsidRPr="003801E3">
        <w:rPr>
          <w:rFonts w:ascii="Georgia" w:hAnsi="Georgia"/>
          <w:b/>
          <w:bCs/>
          <w:color w:val="0000FF"/>
        </w:rPr>
        <w:t xml:space="preserve">.  </w:t>
      </w:r>
      <w:r w:rsidRPr="003801E3">
        <w:rPr>
          <w:rFonts w:ascii="Georgia" w:hAnsi="Georgia"/>
        </w:rPr>
        <w:t xml:space="preserve">Students are required to provide documentation of disability to Disability Services prior to receiving accommodations. Disability Services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8" w:history="1">
        <w:r w:rsidRPr="003801E3">
          <w:rPr>
            <w:rStyle w:val="Hyperlink"/>
            <w:rFonts w:ascii="Georgia" w:hAnsi="Georgia"/>
          </w:rPr>
          <w:t>http://psychology.missouristate.edu/ldc/</w:t>
        </w:r>
      </w:hyperlink>
      <w:r w:rsidRPr="003801E3">
        <w:rPr>
          <w:rFonts w:ascii="Georgia" w:hAnsi="Georgia"/>
        </w:rPr>
        <w:t>.</w:t>
      </w:r>
    </w:p>
    <w:p w:rsidR="00DF19E8" w:rsidRPr="003801E3" w:rsidRDefault="00DF19E8" w:rsidP="00DF19E8">
      <w:pPr>
        <w:rPr>
          <w:rFonts w:ascii="Georgia" w:hAnsi="Georgia"/>
          <w:b/>
        </w:rPr>
      </w:pPr>
    </w:p>
    <w:p w:rsidR="00DF19E8" w:rsidRPr="003801E3" w:rsidRDefault="00DF19E8" w:rsidP="00DF19E8">
      <w:pPr>
        <w:rPr>
          <w:rFonts w:ascii="Georgia" w:hAnsi="Georgia" w:cs="Arial"/>
          <w:b/>
        </w:rPr>
      </w:pPr>
      <w:r w:rsidRPr="003801E3">
        <w:rPr>
          <w:rFonts w:ascii="Georgia" w:hAnsi="Georgia"/>
          <w:b/>
        </w:rPr>
        <w:t>E</w:t>
      </w:r>
      <w:r w:rsidRPr="003801E3">
        <w:rPr>
          <w:rFonts w:ascii="Georgia" w:hAnsi="Georgia" w:cs="Arial"/>
          <w:b/>
        </w:rPr>
        <w:t>mergency Response Syllabi Statement</w:t>
      </w:r>
    </w:p>
    <w:p w:rsidR="00DF19E8" w:rsidRPr="003801E3" w:rsidRDefault="00DF19E8" w:rsidP="00DF19E8">
      <w:pPr>
        <w:ind w:firstLine="720"/>
        <w:rPr>
          <w:rFonts w:ascii="Georgia" w:hAnsi="Georgia"/>
        </w:rPr>
      </w:pPr>
      <w:r w:rsidRPr="003801E3">
        <w:rPr>
          <w:rFonts w:ascii="Georgia" w:hAnsi="Georgia"/>
        </w:rPr>
        <w:t xml:space="preserve">Students who require assistance during an emergency evacuation must discuss their needs with their professors and Disability Services. If you have emergency medical information to share with me, or if you need special arrangements in case the building must be evacuated, please make an appointment with me as soon as possible.  For additional information students should contact the Office of Disability Services, 836-4192 (PSU 405), or Larry Combs, Interim Assistant Director of Public Safety and Transportation at 836-6576.  For further information on Missouri State University’s Emergency Response Plan, please refer to the following web site: </w:t>
      </w:r>
      <w:hyperlink r:id="rId9" w:history="1">
        <w:r w:rsidRPr="003801E3">
          <w:rPr>
            <w:rStyle w:val="Hyperlink"/>
            <w:rFonts w:ascii="Georgia" w:hAnsi="Georgia" w:cs="Arial"/>
          </w:rPr>
          <w:t>http://www.missouristate.edu/safetran/erp.htm</w:t>
        </w:r>
      </w:hyperlink>
      <w:r w:rsidRPr="003801E3">
        <w:rPr>
          <w:rFonts w:ascii="Georgia" w:hAnsi="Georgia"/>
        </w:rPr>
        <w:tab/>
      </w:r>
      <w:r w:rsidRPr="003801E3">
        <w:rPr>
          <w:rFonts w:ascii="Georgia" w:hAnsi="Georgia"/>
        </w:rPr>
        <w:tab/>
      </w:r>
    </w:p>
    <w:p w:rsidR="00DF19E8" w:rsidRPr="003801E3" w:rsidRDefault="00DF19E8" w:rsidP="00DF19E8">
      <w:pPr>
        <w:pBdr>
          <w:bottom w:val="single" w:sz="6" w:space="1" w:color="auto"/>
        </w:pBdr>
        <w:ind w:right="-336"/>
        <w:rPr>
          <w:rFonts w:ascii="Georgia" w:hAnsi="Georgia"/>
        </w:rPr>
      </w:pPr>
    </w:p>
    <w:p w:rsidR="00DF19E8" w:rsidRPr="003801E3" w:rsidRDefault="00DF19E8" w:rsidP="00DF19E8">
      <w:pPr>
        <w:pBdr>
          <w:bottom w:val="single" w:sz="6" w:space="1" w:color="auto"/>
        </w:pBdr>
        <w:ind w:right="-336"/>
        <w:rPr>
          <w:rFonts w:ascii="Georgia" w:hAnsi="Georgia"/>
        </w:rPr>
      </w:pPr>
      <w:r w:rsidRPr="003801E3">
        <w:rPr>
          <w:rFonts w:ascii="Georgia" w:hAnsi="Georgia"/>
          <w:b/>
        </w:rPr>
        <w:t>Non-Discrimination Policy</w:t>
      </w:r>
    </w:p>
    <w:p w:rsidR="00DF19E8" w:rsidRPr="003801E3" w:rsidRDefault="00DF19E8" w:rsidP="00DF19E8">
      <w:pPr>
        <w:pBdr>
          <w:bottom w:val="single" w:sz="6" w:space="1" w:color="auto"/>
        </w:pBdr>
        <w:ind w:right="-336" w:firstLine="720"/>
        <w:rPr>
          <w:rFonts w:ascii="Georgia" w:hAnsi="Georgia"/>
        </w:rPr>
      </w:pPr>
      <w:r w:rsidRPr="003801E3">
        <w:rPr>
          <w:rFonts w:ascii="Georgia" w:hAnsi="Georgia"/>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10" w:history="1">
        <w:r w:rsidRPr="003801E3">
          <w:rPr>
            <w:rStyle w:val="Hyperlink"/>
            <w:rFonts w:ascii="Georgia" w:hAnsi="Georgia"/>
          </w:rPr>
          <w:t>Office for Equity and Diversity</w:t>
        </w:r>
      </w:hyperlink>
      <w:r w:rsidRPr="003801E3">
        <w:rPr>
          <w:rFonts w:ascii="Georgia" w:hAnsi="Georgia"/>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1" w:history="1">
        <w:r w:rsidRPr="003801E3">
          <w:rPr>
            <w:rStyle w:val="Hyperlink"/>
            <w:rFonts w:ascii="Georgia" w:hAnsi="Georgia"/>
          </w:rPr>
          <w:t>www.missouristate.edu/equity</w:t>
        </w:r>
      </w:hyperlink>
      <w:r w:rsidRPr="003801E3">
        <w:rPr>
          <w:rFonts w:ascii="Georgia" w:hAnsi="Georgia"/>
        </w:rPr>
        <w:t xml:space="preserve">/. </w:t>
      </w:r>
    </w:p>
    <w:p w:rsidR="00DF19E8" w:rsidRPr="003801E3" w:rsidRDefault="00DF19E8" w:rsidP="00DF19E8">
      <w:pPr>
        <w:pBdr>
          <w:bottom w:val="single" w:sz="6" w:space="1" w:color="auto"/>
        </w:pBdr>
        <w:ind w:right="-336" w:firstLine="720"/>
        <w:rPr>
          <w:rFonts w:ascii="Georgia" w:hAnsi="Georgia"/>
        </w:rPr>
      </w:pPr>
    </w:p>
    <w:p w:rsidR="00DF19E8" w:rsidRPr="003801E3" w:rsidRDefault="00DF19E8" w:rsidP="00DF19E8">
      <w:pPr>
        <w:pBdr>
          <w:bottom w:val="single" w:sz="6" w:space="1" w:color="auto"/>
        </w:pBdr>
        <w:ind w:right="-336"/>
        <w:rPr>
          <w:rFonts w:ascii="Georgia" w:hAnsi="Georgia"/>
        </w:rPr>
      </w:pPr>
      <w:r w:rsidRPr="003801E3">
        <w:rPr>
          <w:rFonts w:ascii="Georgia" w:hAnsi="Georgia"/>
          <w:b/>
        </w:rPr>
        <w:lastRenderedPageBreak/>
        <w:t>Cell Phone Policy</w:t>
      </w:r>
    </w:p>
    <w:p w:rsidR="00DF19E8" w:rsidRPr="003801E3" w:rsidRDefault="00DF19E8" w:rsidP="00DF19E8">
      <w:pPr>
        <w:pBdr>
          <w:bottom w:val="single" w:sz="6" w:space="1" w:color="auto"/>
        </w:pBdr>
        <w:ind w:right="-336" w:firstLine="720"/>
        <w:rPr>
          <w:rFonts w:ascii="Georgia" w:hAnsi="Georgia"/>
        </w:rPr>
      </w:pPr>
      <w:r w:rsidRPr="003801E3">
        <w:rPr>
          <w:rFonts w:ascii="Georgia" w:hAnsi="Georgia"/>
        </w:rPr>
        <w:t xml:space="preserve">As a member of the learning community, each student has a responsibility to other students who are members of the community.  When cell phones or pagers ring and students respond in class or leave class to respond, it disrupts the class.  Therefore, the </w:t>
      </w:r>
      <w:hyperlink r:id="rId12" w:history="1">
        <w:r w:rsidRPr="003801E3">
          <w:rPr>
            <w:rStyle w:val="Hyperlink"/>
            <w:rFonts w:ascii="Georgia" w:hAnsi="Georgia"/>
          </w:rPr>
          <w:t>Office of the Provost</w:t>
        </w:r>
      </w:hyperlink>
      <w:r w:rsidRPr="003801E3">
        <w:rPr>
          <w:rFonts w:ascii="Georgia" w:hAnsi="Georgia"/>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 </w:t>
      </w:r>
    </w:p>
    <w:p w:rsidR="00DF19E8" w:rsidRPr="003801E3" w:rsidRDefault="00DF19E8" w:rsidP="00DF19E8">
      <w:pPr>
        <w:pBdr>
          <w:bottom w:val="single" w:sz="6" w:space="1" w:color="auto"/>
        </w:pBdr>
        <w:ind w:right="-336"/>
        <w:rPr>
          <w:rFonts w:ascii="Georgia" w:hAnsi="Georgia"/>
        </w:rPr>
      </w:pPr>
    </w:p>
    <w:p w:rsidR="00DF19E8" w:rsidRPr="003801E3" w:rsidRDefault="00DF19E8" w:rsidP="00DF19E8">
      <w:pPr>
        <w:pBdr>
          <w:bottom w:val="single" w:sz="6" w:space="1" w:color="auto"/>
        </w:pBdr>
        <w:ind w:right="-336"/>
        <w:rPr>
          <w:rFonts w:ascii="Georgia" w:hAnsi="Georgia"/>
        </w:rPr>
      </w:pPr>
      <w:r w:rsidRPr="003801E3">
        <w:rPr>
          <w:rFonts w:ascii="Georgia" w:hAnsi="Georgia"/>
          <w:b/>
        </w:rPr>
        <w:t>Dropping a Class</w:t>
      </w:r>
      <w:r w:rsidRPr="003801E3">
        <w:rPr>
          <w:rFonts w:ascii="Georgia" w:hAnsi="Georgia"/>
        </w:rPr>
        <w:t xml:space="preserve"> </w:t>
      </w:r>
    </w:p>
    <w:p w:rsidR="00DF19E8" w:rsidRPr="003801E3" w:rsidRDefault="00DF19E8" w:rsidP="00DF19E8">
      <w:pPr>
        <w:pBdr>
          <w:bottom w:val="single" w:sz="6" w:space="1" w:color="auto"/>
        </w:pBdr>
        <w:ind w:right="-336" w:firstLine="720"/>
        <w:rPr>
          <w:rFonts w:ascii="Georgia" w:hAnsi="Georgia"/>
        </w:rPr>
      </w:pPr>
      <w:r w:rsidRPr="003801E3">
        <w:rPr>
          <w:rFonts w:ascii="Georgia" w:hAnsi="Georgia"/>
        </w:rPr>
        <w:t xml:space="preserve">It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13" w:history="1">
        <w:r w:rsidRPr="003801E3">
          <w:rPr>
            <w:rStyle w:val="Hyperlink"/>
            <w:rFonts w:ascii="Georgia" w:hAnsi="Georgia"/>
          </w:rPr>
          <w:t>Office of the Registrar</w:t>
        </w:r>
      </w:hyperlink>
      <w:r w:rsidRPr="003801E3">
        <w:rPr>
          <w:rFonts w:ascii="Georgia" w:hAnsi="Georgia"/>
        </w:rPr>
        <w:t xml:space="preserve"> at 836-552</w:t>
      </w:r>
      <w:r w:rsidRPr="003801E3">
        <w:rPr>
          <w:rFonts w:ascii="Georgia" w:hAnsi="Georgia" w:cs="Arial"/>
          <w:color w:val="000000"/>
        </w:rPr>
        <w:t xml:space="preserve">.  </w:t>
      </w:r>
    </w:p>
    <w:p w:rsidR="00DF19E8" w:rsidRPr="003801E3" w:rsidRDefault="00DF19E8" w:rsidP="00DF19E8">
      <w:pPr>
        <w:pBdr>
          <w:bottom w:val="single" w:sz="6" w:space="1" w:color="auto"/>
        </w:pBdr>
        <w:ind w:right="-336"/>
        <w:rPr>
          <w:rFonts w:ascii="Georgia" w:hAnsi="Georgia"/>
        </w:rPr>
      </w:pPr>
    </w:p>
    <w:p w:rsidR="00DF19E8" w:rsidRPr="003801E3" w:rsidRDefault="00DF19E8" w:rsidP="00DF19E8">
      <w:pPr>
        <w:pBdr>
          <w:bottom w:val="single" w:sz="6" w:space="1" w:color="auto"/>
        </w:pBdr>
        <w:ind w:right="-336"/>
        <w:rPr>
          <w:rFonts w:ascii="Georgia" w:hAnsi="Georgia"/>
          <w:b/>
        </w:rPr>
      </w:pPr>
      <w:r w:rsidRPr="003801E3">
        <w:rPr>
          <w:rFonts w:ascii="Georgia" w:hAnsi="Georgia"/>
          <w:b/>
        </w:rPr>
        <w:t>MSU Class Disruption Policy</w:t>
      </w:r>
    </w:p>
    <w:p w:rsidR="00DF19E8" w:rsidRPr="003801E3" w:rsidRDefault="00DF19E8" w:rsidP="00DF19E8">
      <w:pPr>
        <w:pBdr>
          <w:bottom w:val="single" w:sz="6" w:space="1" w:color="auto"/>
        </w:pBdr>
        <w:ind w:right="-336" w:firstLine="720"/>
        <w:rPr>
          <w:rFonts w:ascii="Georgia" w:hAnsi="Georgia"/>
          <w:b/>
        </w:rPr>
      </w:pPr>
      <w:r w:rsidRPr="003801E3">
        <w:rPr>
          <w:rFonts w:ascii="Georgia" w:hAnsi="Georgia"/>
        </w:rPr>
        <w:t xml:space="preserve">The course instructor has original jurisdiction over his/her class and may deny a student who is unduly disruptive the right to attend the class. Students are expected to master the course content in compliance with the syllabus of the course instructor. The student is expected to comply with all reasonable directives of the course instructor. The course instructor may have a student administratively withdrawn from a course upon showing of good cause and with the concurrence of the department head. The appeals process in case of such administrative withdrawal shall be as stated in the academic regulations under “Grade Re-evaluation Based on Performance.” </w:t>
      </w:r>
    </w:p>
    <w:p w:rsidR="00DF19E8" w:rsidRPr="009948E6" w:rsidRDefault="00DF19E8" w:rsidP="00DF19E8">
      <w:pPr>
        <w:pBdr>
          <w:bottom w:val="single" w:sz="6" w:space="1" w:color="auto"/>
        </w:pBdr>
        <w:ind w:right="-336"/>
        <w:rPr>
          <w:rFonts w:ascii="Georgia" w:hAnsi="Georgia"/>
        </w:rPr>
      </w:pPr>
    </w:p>
    <w:p w:rsidR="00DF19E8" w:rsidRPr="009948E6" w:rsidRDefault="00DF19E8" w:rsidP="00DF19E8">
      <w:pPr>
        <w:pBdr>
          <w:bottom w:val="single" w:sz="6" w:space="1" w:color="auto"/>
        </w:pBdr>
        <w:ind w:right="-336"/>
        <w:rPr>
          <w:rFonts w:ascii="Georgia" w:hAnsi="Georgia"/>
        </w:rPr>
      </w:pPr>
    </w:p>
    <w:p w:rsidR="00F16B0E" w:rsidRPr="009948E6" w:rsidRDefault="00F16B0E" w:rsidP="00F16B0E">
      <w:pPr>
        <w:rPr>
          <w:rFonts w:ascii="Georgia" w:hAnsi="Georgia"/>
        </w:rPr>
      </w:pPr>
    </w:p>
    <w:p w:rsidR="00F16B0E" w:rsidRPr="009948E6" w:rsidRDefault="00F16B0E" w:rsidP="00DF19E8">
      <w:pPr>
        <w:ind w:left="360"/>
        <w:rPr>
          <w:rFonts w:ascii="Georgia" w:hAnsi="Georgia"/>
          <w:b/>
        </w:rPr>
      </w:pPr>
    </w:p>
    <w:p w:rsidR="00F16B0E" w:rsidRPr="009948E6" w:rsidRDefault="00F16B0E" w:rsidP="00DF19E8">
      <w:pPr>
        <w:ind w:left="360"/>
        <w:rPr>
          <w:rFonts w:ascii="Georgia" w:hAnsi="Georgia"/>
          <w:b/>
        </w:rPr>
      </w:pPr>
    </w:p>
    <w:p w:rsidR="00DF19E8" w:rsidRPr="009948E6" w:rsidRDefault="00DF19E8" w:rsidP="00DF19E8">
      <w:pPr>
        <w:ind w:left="360"/>
        <w:rPr>
          <w:rFonts w:ascii="Georgia" w:hAnsi="Georgia"/>
          <w:b/>
        </w:rPr>
      </w:pPr>
      <w:r w:rsidRPr="009948E6">
        <w:rPr>
          <w:rFonts w:ascii="Georgia" w:hAnsi="Georgia"/>
          <w:b/>
        </w:rPr>
        <w:t xml:space="preserve">An additional note on grammar and style  </w:t>
      </w:r>
    </w:p>
    <w:p w:rsidR="00DF19E8" w:rsidRPr="009948E6" w:rsidRDefault="00DF19E8" w:rsidP="00DF19E8">
      <w:pPr>
        <w:ind w:left="360"/>
        <w:rPr>
          <w:rFonts w:ascii="Georgia" w:hAnsi="Georgia"/>
        </w:rPr>
      </w:pPr>
    </w:p>
    <w:p w:rsidR="00921A61" w:rsidRPr="009948E6" w:rsidRDefault="00DF19E8" w:rsidP="00DF19E8">
      <w:pPr>
        <w:ind w:left="360" w:firstLine="360"/>
        <w:rPr>
          <w:rFonts w:ascii="Georgia" w:hAnsi="Georgia"/>
        </w:rPr>
      </w:pPr>
      <w:r w:rsidRPr="009948E6">
        <w:rPr>
          <w:rFonts w:ascii="Georgia" w:hAnsi="Georgia"/>
        </w:rPr>
        <w:t>During the course of the semester, students will learn advanced editing skills based on an under</w:t>
      </w:r>
      <w:r w:rsidR="00E278DF" w:rsidRPr="009948E6">
        <w:rPr>
          <w:rFonts w:ascii="Georgia" w:hAnsi="Georgia"/>
        </w:rPr>
        <w:t>standing of the following terms:</w:t>
      </w:r>
      <w:r w:rsidRPr="009948E6">
        <w:rPr>
          <w:rFonts w:ascii="Georgia" w:hAnsi="Georgia"/>
        </w:rPr>
        <w:t xml:space="preserve">  nominalization, passive voice, </w:t>
      </w:r>
      <w:proofErr w:type="spellStart"/>
      <w:r w:rsidRPr="009948E6">
        <w:rPr>
          <w:rFonts w:ascii="Georgia" w:hAnsi="Georgia"/>
        </w:rPr>
        <w:t>metadiscourse</w:t>
      </w:r>
      <w:proofErr w:type="spellEnd"/>
      <w:r w:rsidRPr="009948E6">
        <w:rPr>
          <w:rFonts w:ascii="Georgia" w:hAnsi="Georgia"/>
        </w:rPr>
        <w:t xml:space="preserve">, </w:t>
      </w:r>
      <w:proofErr w:type="spellStart"/>
      <w:r w:rsidRPr="009948E6">
        <w:rPr>
          <w:rFonts w:ascii="Georgia" w:hAnsi="Georgia"/>
        </w:rPr>
        <w:t>resumptive</w:t>
      </w:r>
      <w:proofErr w:type="spellEnd"/>
      <w:r w:rsidRPr="009948E6">
        <w:rPr>
          <w:rFonts w:ascii="Georgia" w:hAnsi="Georgia"/>
        </w:rPr>
        <w:t xml:space="preserve"> modifier, summative modifier, </w:t>
      </w:r>
      <w:proofErr w:type="gramStart"/>
      <w:r w:rsidRPr="009948E6">
        <w:rPr>
          <w:rFonts w:ascii="Georgia" w:hAnsi="Georgia"/>
        </w:rPr>
        <w:t>free</w:t>
      </w:r>
      <w:proofErr w:type="gramEnd"/>
      <w:r w:rsidRPr="009948E6">
        <w:rPr>
          <w:rFonts w:ascii="Georgia" w:hAnsi="Georgia"/>
        </w:rPr>
        <w:t xml:space="preserve"> modifier; sentence structures—simple, compound, complex, and compound-complex; subordination and coordination; and independent and subordinate clause.</w:t>
      </w:r>
    </w:p>
    <w:p w:rsidR="00DF19E8" w:rsidRPr="009948E6" w:rsidRDefault="00921A61" w:rsidP="00FA3B63">
      <w:pPr>
        <w:tabs>
          <w:tab w:val="left" w:pos="-720"/>
        </w:tabs>
        <w:suppressAutoHyphens/>
        <w:rPr>
          <w:rFonts w:ascii="Georgia" w:hAnsi="Georgia"/>
        </w:rPr>
      </w:pPr>
      <w:r w:rsidRPr="009948E6">
        <w:rPr>
          <w:rFonts w:ascii="Georgia" w:hAnsi="Georgia"/>
        </w:rPr>
        <w:br w:type="page"/>
      </w:r>
      <w:r w:rsidR="00CB4854" w:rsidRPr="009948E6">
        <w:rPr>
          <w:rFonts w:ascii="Georgia" w:hAnsi="Georgia"/>
          <w:b/>
        </w:rPr>
        <w:lastRenderedPageBreak/>
        <w:t>ENG 310:</w:t>
      </w:r>
      <w:r w:rsidR="00127EC6" w:rsidRPr="009948E6">
        <w:rPr>
          <w:rFonts w:ascii="Georgia" w:hAnsi="Georgia"/>
          <w:b/>
        </w:rPr>
        <w:t>301</w:t>
      </w:r>
      <w:r w:rsidR="00820354" w:rsidRPr="009948E6">
        <w:rPr>
          <w:rFonts w:ascii="Georgia" w:hAnsi="Georgia"/>
          <w:b/>
        </w:rPr>
        <w:tab/>
      </w:r>
      <w:r w:rsidRPr="009948E6">
        <w:rPr>
          <w:rFonts w:ascii="Georgia" w:hAnsi="Georgia"/>
          <w:b/>
        </w:rPr>
        <w:tab/>
      </w:r>
      <w:r w:rsidR="00A25A0E" w:rsidRPr="009948E6">
        <w:rPr>
          <w:rFonts w:ascii="Georgia" w:hAnsi="Georgia"/>
          <w:b/>
        </w:rPr>
        <w:t>SPRING 2010</w:t>
      </w:r>
      <w:r w:rsidRPr="009948E6">
        <w:rPr>
          <w:rFonts w:ascii="Georgia" w:hAnsi="Georgia"/>
          <w:b/>
        </w:rPr>
        <w:t xml:space="preserve"> SCHEDULE</w:t>
      </w:r>
    </w:p>
    <w:p w:rsidR="006F3827" w:rsidRPr="009948E6" w:rsidRDefault="006F3827">
      <w:pPr>
        <w:rPr>
          <w:rFonts w:ascii="Georgia" w:hAnsi="Georgia"/>
          <w:b/>
        </w:rPr>
      </w:pPr>
    </w:p>
    <w:p w:rsidR="00F16C45" w:rsidRPr="009948E6" w:rsidRDefault="00F16C45" w:rsidP="00F16C45">
      <w:pPr>
        <w:tabs>
          <w:tab w:val="left" w:pos="-720"/>
        </w:tabs>
        <w:suppressAutoHyphens/>
        <w:rPr>
          <w:rFonts w:ascii="Georgia" w:hAnsi="Georgia"/>
        </w:rPr>
      </w:pPr>
      <w:r w:rsidRPr="009948E6">
        <w:rPr>
          <w:rFonts w:ascii="Georgia" w:hAnsi="Georgia"/>
        </w:rPr>
        <w:t>1</w:t>
      </w:r>
      <w:r w:rsidRPr="009948E6">
        <w:rPr>
          <w:rFonts w:ascii="Georgia" w:hAnsi="Georgia"/>
        </w:rPr>
        <w:tab/>
      </w:r>
      <w:r w:rsidRPr="009948E6">
        <w:rPr>
          <w:rFonts w:ascii="Georgia" w:hAnsi="Georgia"/>
        </w:rPr>
        <w:tab/>
      </w:r>
      <w:r w:rsidRPr="009948E6">
        <w:rPr>
          <w:rFonts w:ascii="Georgia" w:hAnsi="Georgia"/>
        </w:rPr>
        <w:tab/>
        <w:t xml:space="preserve">Introduction to the course; Drafts and writing styles; </w:t>
      </w:r>
    </w:p>
    <w:p w:rsidR="00F16C45" w:rsidRPr="009948E6" w:rsidRDefault="00F16C45" w:rsidP="00F16C45">
      <w:pPr>
        <w:tabs>
          <w:tab w:val="left" w:pos="-720"/>
        </w:tabs>
        <w:suppressAutoHyphens/>
        <w:ind w:left="2160"/>
        <w:rPr>
          <w:rFonts w:ascii="Georgia" w:hAnsi="Georgia"/>
        </w:rPr>
      </w:pPr>
      <w:proofErr w:type="gramStart"/>
      <w:r w:rsidRPr="009948E6">
        <w:rPr>
          <w:rFonts w:ascii="Georgia" w:hAnsi="Georgia"/>
        </w:rPr>
        <w:t>Point Sentences; Titles; Introduction to clear academic and professional writing.</w:t>
      </w:r>
      <w:proofErr w:type="gramEnd"/>
    </w:p>
    <w:p w:rsidR="00F16C45" w:rsidRPr="009948E6" w:rsidRDefault="00F16C45" w:rsidP="00F16C45">
      <w:pPr>
        <w:tabs>
          <w:tab w:val="left" w:pos="-720"/>
        </w:tabs>
        <w:suppressAutoHyphens/>
        <w:rPr>
          <w:rFonts w:ascii="Georgia" w:hAnsi="Georgia"/>
        </w:rPr>
      </w:pPr>
    </w:p>
    <w:p w:rsidR="00F16C45" w:rsidRPr="009948E6" w:rsidRDefault="00F16C45" w:rsidP="00F16C45">
      <w:pPr>
        <w:tabs>
          <w:tab w:val="left" w:pos="-720"/>
        </w:tabs>
        <w:suppressAutoHyphens/>
        <w:ind w:left="2160"/>
        <w:rPr>
          <w:rFonts w:ascii="Georgia" w:hAnsi="Georgia"/>
        </w:rPr>
      </w:pPr>
      <w:r w:rsidRPr="009948E6">
        <w:rPr>
          <w:rFonts w:ascii="Georgia" w:hAnsi="Georgia"/>
        </w:rPr>
        <w:t>Read Williams Lesson 1 Understanding Style (1-7); Lesson 2 Correctness (8-25); and Lesson 3 Actions (26-39)</w:t>
      </w:r>
    </w:p>
    <w:p w:rsidR="00F16C45" w:rsidRPr="009948E6" w:rsidRDefault="00F16C45" w:rsidP="008A7712">
      <w:pPr>
        <w:tabs>
          <w:tab w:val="left" w:pos="-720"/>
        </w:tabs>
        <w:suppressAutoHyphens/>
        <w:rPr>
          <w:rFonts w:ascii="Georgia" w:hAnsi="Georgia"/>
        </w:rPr>
      </w:pPr>
    </w:p>
    <w:p w:rsidR="00F16C45" w:rsidRPr="009948E6" w:rsidRDefault="00F16C45" w:rsidP="00150ED7">
      <w:pPr>
        <w:tabs>
          <w:tab w:val="left" w:pos="-720"/>
        </w:tabs>
        <w:suppressAutoHyphens/>
        <w:ind w:left="2160" w:hanging="2160"/>
        <w:rPr>
          <w:rFonts w:ascii="Georgia" w:hAnsi="Georgia"/>
          <w:b/>
          <w:i/>
        </w:rPr>
      </w:pPr>
      <w:r w:rsidRPr="009948E6">
        <w:rPr>
          <w:rFonts w:ascii="Georgia" w:hAnsi="Georgia"/>
        </w:rPr>
        <w:t>2</w:t>
      </w:r>
      <w:r w:rsidR="00127EC6" w:rsidRPr="009948E6">
        <w:rPr>
          <w:rFonts w:ascii="Georgia" w:hAnsi="Georgia"/>
        </w:rPr>
        <w:tab/>
      </w:r>
      <w:r w:rsidR="00127EC6" w:rsidRPr="009948E6">
        <w:rPr>
          <w:rFonts w:ascii="Georgia" w:hAnsi="Georgia"/>
          <w:b/>
        </w:rPr>
        <w:t>Mon.  Jan. 18 MLK Holiday – Classes do not meet.</w:t>
      </w:r>
      <w:r w:rsidRPr="009948E6">
        <w:rPr>
          <w:rFonts w:ascii="Georgia" w:hAnsi="Georgia"/>
        </w:rPr>
        <w:tab/>
      </w:r>
    </w:p>
    <w:p w:rsidR="00F16C45" w:rsidRPr="009948E6" w:rsidRDefault="00F16C45" w:rsidP="00F16C45">
      <w:pPr>
        <w:tabs>
          <w:tab w:val="left" w:pos="-720"/>
        </w:tabs>
        <w:suppressAutoHyphens/>
        <w:rPr>
          <w:rFonts w:ascii="Georgia" w:hAnsi="Georgia"/>
        </w:rPr>
      </w:pPr>
      <w:r w:rsidRPr="009948E6">
        <w:rPr>
          <w:rFonts w:ascii="Georgia" w:hAnsi="Georgia"/>
        </w:rPr>
        <w:tab/>
      </w:r>
      <w:r w:rsidRPr="009948E6">
        <w:rPr>
          <w:rFonts w:ascii="Georgia" w:hAnsi="Georgia"/>
        </w:rPr>
        <w:tab/>
      </w:r>
      <w:r w:rsidRPr="009948E6">
        <w:rPr>
          <w:rFonts w:ascii="Georgia" w:hAnsi="Georgia"/>
        </w:rPr>
        <w:tab/>
      </w:r>
    </w:p>
    <w:p w:rsidR="00F16C45" w:rsidRPr="009948E6" w:rsidRDefault="00F16C45" w:rsidP="00F16C45">
      <w:pPr>
        <w:tabs>
          <w:tab w:val="left" w:pos="-720"/>
        </w:tabs>
        <w:suppressAutoHyphens/>
        <w:rPr>
          <w:rFonts w:ascii="Georgia" w:hAnsi="Georgia"/>
        </w:rPr>
      </w:pPr>
      <w:r w:rsidRPr="009948E6">
        <w:rPr>
          <w:rFonts w:ascii="Georgia" w:hAnsi="Georgia"/>
        </w:rPr>
        <w:tab/>
      </w:r>
      <w:r w:rsidRPr="009948E6">
        <w:rPr>
          <w:rFonts w:ascii="Georgia" w:hAnsi="Georgia"/>
        </w:rPr>
        <w:tab/>
      </w:r>
      <w:r w:rsidRPr="009948E6">
        <w:rPr>
          <w:rFonts w:ascii="Georgia" w:hAnsi="Georgia"/>
        </w:rPr>
        <w:tab/>
      </w:r>
      <w:r w:rsidRPr="009948E6">
        <w:rPr>
          <w:rFonts w:ascii="Georgia" w:hAnsi="Georgia"/>
          <w:b/>
        </w:rPr>
        <w:t xml:space="preserve">Short Essay #1 </w:t>
      </w:r>
      <w:proofErr w:type="gramStart"/>
      <w:r w:rsidRPr="009948E6">
        <w:rPr>
          <w:rFonts w:ascii="Georgia" w:hAnsi="Georgia"/>
          <w:b/>
        </w:rPr>
        <w:t>Due</w:t>
      </w:r>
      <w:r w:rsidR="00590674" w:rsidRPr="009948E6">
        <w:rPr>
          <w:rFonts w:ascii="Georgia" w:hAnsi="Georgia"/>
          <w:b/>
        </w:rPr>
        <w:t xml:space="preserve">  </w:t>
      </w:r>
      <w:r w:rsidR="00127EC6" w:rsidRPr="009948E6">
        <w:rPr>
          <w:rFonts w:ascii="Georgia" w:hAnsi="Georgia"/>
          <w:b/>
        </w:rPr>
        <w:t>Wed</w:t>
      </w:r>
      <w:proofErr w:type="gramEnd"/>
      <w:r w:rsidR="00127EC6" w:rsidRPr="009948E6">
        <w:rPr>
          <w:rFonts w:ascii="Georgia" w:hAnsi="Georgia"/>
          <w:b/>
        </w:rPr>
        <w:t>. Jan. 20</w:t>
      </w:r>
    </w:p>
    <w:p w:rsidR="00F16C45" w:rsidRPr="009948E6" w:rsidRDefault="00F16C45" w:rsidP="00F16C45">
      <w:pPr>
        <w:tabs>
          <w:tab w:val="left" w:pos="-720"/>
        </w:tabs>
        <w:suppressAutoHyphens/>
        <w:rPr>
          <w:rFonts w:ascii="Georgia" w:hAnsi="Georgia"/>
        </w:rPr>
      </w:pPr>
      <w:r w:rsidRPr="009948E6">
        <w:rPr>
          <w:rFonts w:ascii="Georgia" w:hAnsi="Georgia"/>
        </w:rPr>
        <w:tab/>
      </w:r>
      <w:r w:rsidRPr="009948E6">
        <w:rPr>
          <w:rFonts w:ascii="Georgia" w:hAnsi="Georgia"/>
        </w:rPr>
        <w:tab/>
      </w:r>
      <w:r w:rsidRPr="009948E6">
        <w:rPr>
          <w:rFonts w:ascii="Georgia" w:hAnsi="Georgia"/>
        </w:rPr>
        <w:tab/>
        <w:t>Introduction to Academic Search Engines; Introduction to</w:t>
      </w:r>
    </w:p>
    <w:p w:rsidR="00F16C45" w:rsidRPr="009948E6" w:rsidRDefault="00F16C45" w:rsidP="00F16C45">
      <w:pPr>
        <w:tabs>
          <w:tab w:val="left" w:pos="-720"/>
        </w:tabs>
        <w:suppressAutoHyphens/>
        <w:rPr>
          <w:rFonts w:ascii="Georgia" w:hAnsi="Georgia"/>
        </w:rPr>
      </w:pPr>
      <w:r w:rsidRPr="009948E6">
        <w:rPr>
          <w:rFonts w:ascii="Georgia" w:hAnsi="Georgia"/>
        </w:rPr>
        <w:t xml:space="preserve"> </w:t>
      </w:r>
      <w:r w:rsidRPr="009948E6">
        <w:rPr>
          <w:rFonts w:ascii="Georgia" w:hAnsi="Georgia"/>
        </w:rPr>
        <w:tab/>
      </w:r>
      <w:r w:rsidRPr="009948E6">
        <w:rPr>
          <w:rFonts w:ascii="Georgia" w:hAnsi="Georgia"/>
        </w:rPr>
        <w:tab/>
      </w:r>
      <w:r w:rsidRPr="009948E6">
        <w:rPr>
          <w:rFonts w:ascii="Georgia" w:hAnsi="Georgia"/>
        </w:rPr>
        <w:tab/>
        <w:t>Academic Integrity</w:t>
      </w:r>
      <w:r w:rsidR="00150ED7" w:rsidRPr="009948E6">
        <w:rPr>
          <w:rFonts w:ascii="Georgia" w:hAnsi="Georgia"/>
        </w:rPr>
        <w:t xml:space="preserve">; </w:t>
      </w:r>
      <w:proofErr w:type="spellStart"/>
      <w:r w:rsidR="00150ED7" w:rsidRPr="009948E6">
        <w:rPr>
          <w:rFonts w:ascii="Georgia" w:hAnsi="Georgia"/>
        </w:rPr>
        <w:t>Hult</w:t>
      </w:r>
      <w:proofErr w:type="spellEnd"/>
      <w:r w:rsidR="00150ED7" w:rsidRPr="009948E6">
        <w:rPr>
          <w:rFonts w:ascii="Georgia" w:hAnsi="Georgia"/>
        </w:rPr>
        <w:t xml:space="preserve"> 23-27</w:t>
      </w:r>
      <w:r w:rsidR="008A7712" w:rsidRPr="009948E6">
        <w:rPr>
          <w:rFonts w:ascii="Georgia" w:hAnsi="Georgia"/>
        </w:rPr>
        <w:t>; 31-39</w:t>
      </w:r>
    </w:p>
    <w:p w:rsidR="00127EC6" w:rsidRPr="009948E6" w:rsidRDefault="00127EC6" w:rsidP="00F16C45">
      <w:pPr>
        <w:tabs>
          <w:tab w:val="left" w:pos="-720"/>
        </w:tabs>
        <w:suppressAutoHyphens/>
        <w:rPr>
          <w:rFonts w:ascii="Georgia" w:hAnsi="Georgia"/>
          <w:bCs/>
          <w:iCs/>
        </w:rPr>
      </w:pPr>
      <w:r w:rsidRPr="009948E6">
        <w:rPr>
          <w:rFonts w:ascii="Georgia" w:hAnsi="Georgia"/>
        </w:rPr>
        <w:tab/>
      </w:r>
      <w:r w:rsidRPr="009948E6">
        <w:rPr>
          <w:rFonts w:ascii="Georgia" w:hAnsi="Georgia"/>
        </w:rPr>
        <w:tab/>
      </w:r>
      <w:r w:rsidRPr="009948E6">
        <w:rPr>
          <w:rFonts w:ascii="Georgia" w:hAnsi="Georgia"/>
        </w:rPr>
        <w:tab/>
      </w:r>
      <w:r w:rsidRPr="009948E6">
        <w:rPr>
          <w:rFonts w:ascii="Georgia" w:hAnsi="Georgia"/>
          <w:bCs/>
          <w:iCs/>
        </w:rPr>
        <w:t>Introduction to Editing</w:t>
      </w:r>
    </w:p>
    <w:p w:rsidR="00127EC6" w:rsidRPr="009948E6" w:rsidRDefault="00127EC6" w:rsidP="00F16C45">
      <w:pPr>
        <w:tabs>
          <w:tab w:val="left" w:pos="-720"/>
        </w:tabs>
        <w:suppressAutoHyphens/>
        <w:rPr>
          <w:rFonts w:ascii="Georgia" w:hAnsi="Georgia"/>
        </w:rPr>
      </w:pPr>
      <w:r w:rsidRPr="009948E6">
        <w:rPr>
          <w:rFonts w:ascii="Georgia" w:hAnsi="Georgia"/>
          <w:bCs/>
          <w:iCs/>
        </w:rPr>
        <w:tab/>
      </w:r>
      <w:r w:rsidRPr="009948E6">
        <w:rPr>
          <w:rFonts w:ascii="Georgia" w:hAnsi="Georgia"/>
          <w:bCs/>
          <w:iCs/>
        </w:rPr>
        <w:tab/>
      </w:r>
      <w:r w:rsidRPr="009948E6">
        <w:rPr>
          <w:rFonts w:ascii="Georgia" w:hAnsi="Georgia"/>
          <w:bCs/>
          <w:iCs/>
        </w:rPr>
        <w:tab/>
      </w:r>
      <w:r w:rsidRPr="009948E6">
        <w:rPr>
          <w:rFonts w:ascii="Georgia" w:hAnsi="Georgia"/>
        </w:rPr>
        <w:t>Read Williams Lesson 4 Characters (40-54)</w:t>
      </w:r>
    </w:p>
    <w:p w:rsidR="00F16C45" w:rsidRPr="009948E6" w:rsidRDefault="00F16C45" w:rsidP="00F16C45">
      <w:pPr>
        <w:tabs>
          <w:tab w:val="left" w:pos="-720"/>
        </w:tabs>
        <w:suppressAutoHyphens/>
        <w:rPr>
          <w:rFonts w:ascii="Georgia" w:hAnsi="Georgia"/>
        </w:rPr>
      </w:pPr>
    </w:p>
    <w:p w:rsidR="00F16C45" w:rsidRPr="009948E6" w:rsidRDefault="00F16C45" w:rsidP="00B266BA">
      <w:pPr>
        <w:tabs>
          <w:tab w:val="left" w:pos="-720"/>
        </w:tabs>
        <w:suppressAutoHyphens/>
        <w:rPr>
          <w:rFonts w:ascii="Georgia" w:hAnsi="Georgia"/>
        </w:rPr>
      </w:pPr>
      <w:r w:rsidRPr="009948E6">
        <w:rPr>
          <w:rFonts w:ascii="Georgia" w:hAnsi="Georgia"/>
        </w:rPr>
        <w:t>3</w:t>
      </w:r>
      <w:r w:rsidRPr="009948E6">
        <w:rPr>
          <w:rFonts w:ascii="Georgia" w:hAnsi="Georgia"/>
        </w:rPr>
        <w:tab/>
      </w:r>
      <w:r w:rsidR="00B266BA" w:rsidRPr="009948E6">
        <w:rPr>
          <w:rFonts w:ascii="Georgia" w:hAnsi="Georgia"/>
        </w:rPr>
        <w:tab/>
      </w:r>
      <w:r w:rsidR="00B266BA" w:rsidRPr="009948E6">
        <w:rPr>
          <w:rFonts w:ascii="Georgia" w:hAnsi="Georgia"/>
        </w:rPr>
        <w:tab/>
      </w:r>
      <w:r w:rsidRPr="009948E6">
        <w:rPr>
          <w:rFonts w:ascii="Georgia" w:hAnsi="Georgia"/>
        </w:rPr>
        <w:t>Additional Issues in Editing 1</w:t>
      </w:r>
    </w:p>
    <w:p w:rsidR="00F16C45" w:rsidRPr="009948E6" w:rsidRDefault="00F16C45" w:rsidP="00F16C45">
      <w:pPr>
        <w:tabs>
          <w:tab w:val="left" w:pos="-720"/>
        </w:tabs>
        <w:suppressAutoHyphens/>
        <w:ind w:left="720" w:hanging="720"/>
        <w:rPr>
          <w:rFonts w:ascii="Georgia" w:hAnsi="Georgia"/>
        </w:rPr>
      </w:pPr>
    </w:p>
    <w:p w:rsidR="00F16C45" w:rsidRPr="009948E6" w:rsidRDefault="00F16C45" w:rsidP="00F16C45">
      <w:pPr>
        <w:tabs>
          <w:tab w:val="left" w:pos="-720"/>
        </w:tabs>
        <w:suppressAutoHyphens/>
        <w:rPr>
          <w:rFonts w:ascii="Georgia" w:hAnsi="Georgia"/>
        </w:rPr>
      </w:pPr>
      <w:r w:rsidRPr="009948E6">
        <w:rPr>
          <w:rFonts w:ascii="Georgia" w:hAnsi="Georgia"/>
        </w:rPr>
        <w:tab/>
      </w:r>
      <w:r w:rsidRPr="009948E6">
        <w:rPr>
          <w:rFonts w:ascii="Georgia" w:hAnsi="Georgia"/>
        </w:rPr>
        <w:tab/>
      </w:r>
      <w:r w:rsidRPr="009948E6">
        <w:rPr>
          <w:rFonts w:ascii="Georgia" w:hAnsi="Georgia"/>
        </w:rPr>
        <w:tab/>
        <w:t xml:space="preserve">Read Williams Lesson 5 Cohesion (55-65) and Lesson 6 </w:t>
      </w:r>
      <w:proofErr w:type="gramStart"/>
      <w:r w:rsidRPr="009948E6">
        <w:rPr>
          <w:rFonts w:ascii="Georgia" w:hAnsi="Georgia"/>
        </w:rPr>
        <w:t>Emphasis</w:t>
      </w:r>
      <w:proofErr w:type="gramEnd"/>
    </w:p>
    <w:p w:rsidR="00F16C45" w:rsidRPr="009948E6" w:rsidRDefault="00F16C45" w:rsidP="00F16C45">
      <w:pPr>
        <w:tabs>
          <w:tab w:val="left" w:pos="-720"/>
        </w:tabs>
        <w:suppressAutoHyphens/>
        <w:ind w:left="720" w:hanging="720"/>
        <w:rPr>
          <w:rFonts w:ascii="Georgia" w:hAnsi="Georgia"/>
        </w:rPr>
      </w:pPr>
      <w:r w:rsidRPr="009948E6">
        <w:rPr>
          <w:rFonts w:ascii="Georgia" w:hAnsi="Georgia"/>
        </w:rPr>
        <w:t xml:space="preserve">  </w:t>
      </w:r>
      <w:r w:rsidRPr="009948E6">
        <w:rPr>
          <w:rFonts w:ascii="Georgia" w:hAnsi="Georgia"/>
        </w:rPr>
        <w:tab/>
      </w:r>
      <w:r w:rsidRPr="009948E6">
        <w:rPr>
          <w:rFonts w:ascii="Georgia" w:hAnsi="Georgia"/>
        </w:rPr>
        <w:tab/>
      </w:r>
      <w:r w:rsidRPr="009948E6">
        <w:rPr>
          <w:rFonts w:ascii="Georgia" w:hAnsi="Georgia"/>
        </w:rPr>
        <w:tab/>
        <w:t>(66-78)</w:t>
      </w:r>
    </w:p>
    <w:p w:rsidR="00F16C45" w:rsidRPr="009948E6" w:rsidRDefault="00F16C45" w:rsidP="00F16C45">
      <w:pPr>
        <w:tabs>
          <w:tab w:val="left" w:pos="-720"/>
        </w:tabs>
        <w:suppressAutoHyphens/>
        <w:ind w:left="2160"/>
        <w:rPr>
          <w:rFonts w:ascii="Georgia" w:hAnsi="Georgia"/>
          <w:i/>
        </w:rPr>
      </w:pPr>
      <w:r w:rsidRPr="009948E6">
        <w:rPr>
          <w:rFonts w:ascii="Georgia" w:hAnsi="Georgia"/>
        </w:rPr>
        <w:tab/>
      </w:r>
      <w:r w:rsidRPr="009948E6">
        <w:rPr>
          <w:rFonts w:ascii="Georgia" w:hAnsi="Georgia"/>
        </w:rPr>
        <w:tab/>
      </w:r>
      <w:r w:rsidRPr="009948E6">
        <w:rPr>
          <w:rFonts w:ascii="Georgia" w:hAnsi="Georgia"/>
        </w:rPr>
        <w:tab/>
      </w:r>
    </w:p>
    <w:p w:rsidR="00F16C45" w:rsidRPr="009948E6" w:rsidRDefault="00F16C45" w:rsidP="00F16C45">
      <w:pPr>
        <w:tabs>
          <w:tab w:val="left" w:pos="-720"/>
        </w:tabs>
        <w:suppressAutoHyphens/>
        <w:rPr>
          <w:rFonts w:ascii="Georgia" w:hAnsi="Georgia"/>
        </w:rPr>
      </w:pPr>
      <w:r w:rsidRPr="009948E6">
        <w:rPr>
          <w:rFonts w:ascii="Georgia" w:hAnsi="Georgia"/>
        </w:rPr>
        <w:t>4</w:t>
      </w:r>
      <w:r w:rsidRPr="009948E6">
        <w:rPr>
          <w:rFonts w:ascii="Georgia" w:hAnsi="Georgia"/>
        </w:rPr>
        <w:tab/>
      </w:r>
      <w:r w:rsidRPr="009948E6">
        <w:rPr>
          <w:rFonts w:ascii="Georgia" w:hAnsi="Georgia"/>
        </w:rPr>
        <w:tab/>
      </w:r>
      <w:r w:rsidRPr="009948E6">
        <w:rPr>
          <w:rFonts w:ascii="Georgia" w:hAnsi="Georgia"/>
        </w:rPr>
        <w:tab/>
        <w:t>Introduction to Academic Arguments</w:t>
      </w:r>
    </w:p>
    <w:p w:rsidR="00F16C45" w:rsidRPr="009948E6" w:rsidRDefault="00F16C45" w:rsidP="00F16C45">
      <w:pPr>
        <w:tabs>
          <w:tab w:val="left" w:pos="-720"/>
        </w:tabs>
        <w:suppressAutoHyphens/>
        <w:rPr>
          <w:rFonts w:ascii="Georgia" w:hAnsi="Georgia"/>
        </w:rPr>
      </w:pPr>
    </w:p>
    <w:p w:rsidR="00F16C45" w:rsidRPr="009948E6" w:rsidRDefault="00F16C45" w:rsidP="00F16C45">
      <w:pPr>
        <w:tabs>
          <w:tab w:val="left" w:pos="-720"/>
        </w:tabs>
        <w:suppressAutoHyphens/>
        <w:rPr>
          <w:rFonts w:ascii="Georgia" w:hAnsi="Georgia"/>
        </w:rPr>
      </w:pPr>
      <w:r w:rsidRPr="009948E6">
        <w:rPr>
          <w:rFonts w:ascii="Georgia" w:hAnsi="Georgia"/>
        </w:rPr>
        <w:tab/>
      </w:r>
      <w:r w:rsidRPr="009948E6">
        <w:rPr>
          <w:rFonts w:ascii="Georgia" w:hAnsi="Georgia"/>
        </w:rPr>
        <w:tab/>
      </w:r>
      <w:r w:rsidRPr="009948E6">
        <w:rPr>
          <w:rFonts w:ascii="Georgia" w:hAnsi="Georgia"/>
        </w:rPr>
        <w:tab/>
        <w:t>Read Williams Lesson 8 Shape (91-113)</w:t>
      </w:r>
    </w:p>
    <w:p w:rsidR="00F16C45" w:rsidRPr="009948E6" w:rsidRDefault="00F16C45" w:rsidP="00F16C45">
      <w:pPr>
        <w:tabs>
          <w:tab w:val="left" w:pos="-720"/>
        </w:tabs>
        <w:suppressAutoHyphens/>
        <w:rPr>
          <w:rFonts w:ascii="Georgia" w:hAnsi="Georgia"/>
        </w:rPr>
      </w:pPr>
      <w:r w:rsidRPr="009948E6">
        <w:rPr>
          <w:rFonts w:ascii="Georgia" w:hAnsi="Georgia"/>
        </w:rPr>
        <w:t xml:space="preserve"> </w:t>
      </w:r>
    </w:p>
    <w:p w:rsidR="00F16C45" w:rsidRPr="009948E6" w:rsidRDefault="00F16C45" w:rsidP="00F16C45">
      <w:pPr>
        <w:tabs>
          <w:tab w:val="left" w:pos="-720"/>
        </w:tabs>
        <w:suppressAutoHyphens/>
        <w:rPr>
          <w:rFonts w:ascii="Georgia" w:hAnsi="Georgia"/>
        </w:rPr>
      </w:pPr>
      <w:r w:rsidRPr="009948E6">
        <w:rPr>
          <w:rFonts w:ascii="Georgia" w:hAnsi="Georgia"/>
        </w:rPr>
        <w:tab/>
      </w:r>
      <w:r w:rsidRPr="009948E6">
        <w:rPr>
          <w:rFonts w:ascii="Georgia" w:hAnsi="Georgia"/>
        </w:rPr>
        <w:tab/>
      </w:r>
      <w:r w:rsidRPr="009948E6">
        <w:rPr>
          <w:rFonts w:ascii="Georgia" w:hAnsi="Georgia"/>
        </w:rPr>
        <w:tab/>
      </w:r>
      <w:r w:rsidRPr="009948E6">
        <w:rPr>
          <w:rFonts w:ascii="Georgia" w:hAnsi="Georgia"/>
          <w:b/>
        </w:rPr>
        <w:t xml:space="preserve">Short Essay #2 </w:t>
      </w:r>
      <w:proofErr w:type="gramStart"/>
      <w:r w:rsidR="008D604A" w:rsidRPr="009948E6">
        <w:rPr>
          <w:rFonts w:ascii="Georgia" w:hAnsi="Georgia"/>
          <w:b/>
        </w:rPr>
        <w:t>Due</w:t>
      </w:r>
      <w:proofErr w:type="gramEnd"/>
      <w:r w:rsidR="008D604A" w:rsidRPr="009948E6">
        <w:rPr>
          <w:rFonts w:ascii="Georgia" w:hAnsi="Georgia"/>
          <w:b/>
        </w:rPr>
        <w:t xml:space="preserve"> </w:t>
      </w:r>
      <w:r w:rsidR="00127EC6" w:rsidRPr="009948E6">
        <w:rPr>
          <w:rFonts w:ascii="Georgia" w:hAnsi="Georgia"/>
          <w:b/>
        </w:rPr>
        <w:t>Wed. Feb. 3</w:t>
      </w:r>
    </w:p>
    <w:p w:rsidR="00F16C45" w:rsidRPr="009948E6" w:rsidRDefault="00F16C45" w:rsidP="00F16C45">
      <w:pPr>
        <w:tabs>
          <w:tab w:val="left" w:pos="-720"/>
        </w:tabs>
        <w:suppressAutoHyphens/>
        <w:ind w:left="2160"/>
        <w:rPr>
          <w:rFonts w:ascii="Georgia" w:hAnsi="Georgia"/>
        </w:rPr>
      </w:pPr>
      <w:r w:rsidRPr="009948E6">
        <w:rPr>
          <w:rFonts w:ascii="Georgia" w:hAnsi="Georgia"/>
        </w:rPr>
        <w:t xml:space="preserve">Advanced Academic Introductions; Introduction to Research Problems </w:t>
      </w:r>
    </w:p>
    <w:p w:rsidR="00F16C45" w:rsidRPr="009948E6" w:rsidRDefault="00F16C45" w:rsidP="00F16C45">
      <w:pPr>
        <w:tabs>
          <w:tab w:val="left" w:pos="-720"/>
        </w:tabs>
        <w:suppressAutoHyphens/>
        <w:rPr>
          <w:rFonts w:ascii="Georgia" w:hAnsi="Georgia"/>
        </w:rPr>
      </w:pPr>
      <w:r w:rsidRPr="009948E6">
        <w:rPr>
          <w:rFonts w:ascii="Georgia" w:hAnsi="Georgia"/>
        </w:rPr>
        <w:tab/>
      </w:r>
      <w:r w:rsidRPr="009948E6">
        <w:rPr>
          <w:rFonts w:ascii="Georgia" w:hAnsi="Georgia"/>
        </w:rPr>
        <w:tab/>
      </w:r>
      <w:r w:rsidRPr="009948E6">
        <w:rPr>
          <w:rFonts w:ascii="Georgia" w:hAnsi="Georgia"/>
        </w:rPr>
        <w:tab/>
      </w:r>
      <w:r w:rsidRPr="009948E6">
        <w:rPr>
          <w:rFonts w:ascii="Georgia" w:hAnsi="Georgia"/>
        </w:rPr>
        <w:tab/>
      </w:r>
    </w:p>
    <w:p w:rsidR="00F16C45" w:rsidRPr="009948E6" w:rsidRDefault="00F16C45" w:rsidP="00F16C45">
      <w:pPr>
        <w:tabs>
          <w:tab w:val="left" w:pos="-720"/>
        </w:tabs>
        <w:suppressAutoHyphens/>
        <w:rPr>
          <w:rFonts w:ascii="Georgia" w:hAnsi="Georgia"/>
        </w:rPr>
      </w:pPr>
      <w:r w:rsidRPr="009948E6">
        <w:rPr>
          <w:rFonts w:ascii="Georgia" w:hAnsi="Georgia"/>
        </w:rPr>
        <w:t>5</w:t>
      </w:r>
      <w:r w:rsidRPr="009948E6">
        <w:rPr>
          <w:rFonts w:ascii="Georgia" w:hAnsi="Georgia"/>
        </w:rPr>
        <w:tab/>
      </w:r>
      <w:r w:rsidRPr="009948E6">
        <w:rPr>
          <w:rFonts w:ascii="Georgia" w:hAnsi="Georgia"/>
        </w:rPr>
        <w:tab/>
      </w:r>
      <w:r w:rsidRPr="009948E6">
        <w:rPr>
          <w:rFonts w:ascii="Georgia" w:hAnsi="Georgia"/>
        </w:rPr>
        <w:tab/>
        <w:t xml:space="preserve">Read Williams Lesson </w:t>
      </w:r>
      <w:proofErr w:type="gramStart"/>
      <w:r w:rsidRPr="009948E6">
        <w:rPr>
          <w:rFonts w:ascii="Georgia" w:hAnsi="Georgia"/>
        </w:rPr>
        <w:t>7 Concision (79-90), Lesson 9 Elegance</w:t>
      </w:r>
      <w:proofErr w:type="gramEnd"/>
    </w:p>
    <w:p w:rsidR="00F16C45" w:rsidRPr="009948E6" w:rsidRDefault="00F16C45" w:rsidP="00B266BA">
      <w:pPr>
        <w:tabs>
          <w:tab w:val="left" w:pos="-720"/>
        </w:tabs>
        <w:suppressAutoHyphens/>
        <w:rPr>
          <w:rFonts w:ascii="Georgia" w:hAnsi="Georgia"/>
        </w:rPr>
      </w:pPr>
      <w:r w:rsidRPr="009948E6">
        <w:rPr>
          <w:rFonts w:ascii="Georgia" w:hAnsi="Georgia"/>
        </w:rPr>
        <w:t xml:space="preserve"> </w:t>
      </w:r>
      <w:r w:rsidRPr="009948E6">
        <w:rPr>
          <w:rFonts w:ascii="Georgia" w:hAnsi="Georgia"/>
        </w:rPr>
        <w:tab/>
      </w:r>
      <w:r w:rsidRPr="009948E6">
        <w:rPr>
          <w:rFonts w:ascii="Georgia" w:hAnsi="Georgia"/>
        </w:rPr>
        <w:tab/>
      </w:r>
      <w:r w:rsidRPr="009948E6">
        <w:rPr>
          <w:rFonts w:ascii="Georgia" w:hAnsi="Georgia"/>
        </w:rPr>
        <w:tab/>
        <w:t>(114-131), Lesson 10 “The Ethics of Style” (132-151</w:t>
      </w:r>
      <w:r w:rsidR="00B266BA" w:rsidRPr="009948E6">
        <w:rPr>
          <w:rFonts w:ascii="Georgia" w:hAnsi="Georgia"/>
        </w:rPr>
        <w:t>)</w:t>
      </w:r>
    </w:p>
    <w:p w:rsidR="00B266BA" w:rsidRPr="009948E6" w:rsidRDefault="00B266BA" w:rsidP="00B266BA">
      <w:pPr>
        <w:tabs>
          <w:tab w:val="left" w:pos="-720"/>
        </w:tabs>
        <w:suppressAutoHyphens/>
        <w:rPr>
          <w:rFonts w:ascii="Georgia" w:hAnsi="Georgia"/>
        </w:rPr>
      </w:pPr>
    </w:p>
    <w:p w:rsidR="008D604A" w:rsidRPr="009948E6" w:rsidRDefault="00F16C45" w:rsidP="00F16C45">
      <w:pPr>
        <w:tabs>
          <w:tab w:val="left" w:pos="-720"/>
        </w:tabs>
        <w:suppressAutoHyphens/>
        <w:rPr>
          <w:rFonts w:ascii="Georgia" w:hAnsi="Georgia"/>
          <w:b/>
          <w:bCs/>
          <w:iCs/>
        </w:rPr>
      </w:pPr>
      <w:r w:rsidRPr="009948E6">
        <w:rPr>
          <w:rFonts w:ascii="Georgia" w:hAnsi="Georgia"/>
          <w:bCs/>
          <w:iCs/>
        </w:rPr>
        <w:t>6</w:t>
      </w:r>
      <w:r w:rsidRPr="009948E6">
        <w:rPr>
          <w:rFonts w:ascii="Georgia" w:hAnsi="Georgia"/>
          <w:bCs/>
          <w:iCs/>
        </w:rPr>
        <w:tab/>
      </w:r>
      <w:r w:rsidRPr="009948E6">
        <w:rPr>
          <w:rFonts w:ascii="Georgia" w:hAnsi="Georgia"/>
          <w:bCs/>
          <w:iCs/>
        </w:rPr>
        <w:tab/>
      </w:r>
      <w:r w:rsidRPr="009948E6">
        <w:rPr>
          <w:rFonts w:ascii="Georgia" w:hAnsi="Georgia"/>
          <w:bCs/>
          <w:iCs/>
        </w:rPr>
        <w:tab/>
      </w:r>
      <w:r w:rsidR="008D604A" w:rsidRPr="009948E6">
        <w:rPr>
          <w:rFonts w:ascii="Georgia" w:hAnsi="Georgia"/>
          <w:b/>
          <w:bCs/>
          <w:iCs/>
        </w:rPr>
        <w:t>Mon. Feb. 15 President’s Day Holiday – Classes do not meet.</w:t>
      </w:r>
    </w:p>
    <w:p w:rsidR="008D604A" w:rsidRPr="009948E6" w:rsidRDefault="008D604A" w:rsidP="00F16C45">
      <w:pPr>
        <w:tabs>
          <w:tab w:val="left" w:pos="-720"/>
        </w:tabs>
        <w:suppressAutoHyphens/>
        <w:rPr>
          <w:rFonts w:ascii="Georgia" w:hAnsi="Georgia"/>
          <w:bCs/>
          <w:iCs/>
        </w:rPr>
      </w:pPr>
    </w:p>
    <w:p w:rsidR="00F16C45" w:rsidRPr="009948E6" w:rsidRDefault="008D604A" w:rsidP="00F16C45">
      <w:pPr>
        <w:tabs>
          <w:tab w:val="left" w:pos="-720"/>
        </w:tabs>
        <w:suppressAutoHyphens/>
        <w:rPr>
          <w:rFonts w:ascii="Georgia" w:hAnsi="Georgia"/>
        </w:rPr>
      </w:pPr>
      <w:r w:rsidRPr="009948E6">
        <w:rPr>
          <w:rFonts w:ascii="Georgia" w:hAnsi="Georgia"/>
          <w:bCs/>
          <w:iCs/>
        </w:rPr>
        <w:tab/>
      </w:r>
      <w:r w:rsidRPr="009948E6">
        <w:rPr>
          <w:rFonts w:ascii="Georgia" w:hAnsi="Georgia"/>
          <w:bCs/>
          <w:iCs/>
        </w:rPr>
        <w:tab/>
      </w:r>
      <w:r w:rsidRPr="009948E6">
        <w:rPr>
          <w:rFonts w:ascii="Georgia" w:hAnsi="Georgia"/>
          <w:bCs/>
          <w:iCs/>
        </w:rPr>
        <w:tab/>
      </w:r>
      <w:r w:rsidR="00F16C45" w:rsidRPr="009948E6">
        <w:rPr>
          <w:rFonts w:ascii="Georgia" w:hAnsi="Georgia"/>
        </w:rPr>
        <w:t>Advanced Research Problems</w:t>
      </w:r>
    </w:p>
    <w:p w:rsidR="005E76B6" w:rsidRPr="009948E6" w:rsidRDefault="005E76B6" w:rsidP="00F16C45">
      <w:pPr>
        <w:tabs>
          <w:tab w:val="left" w:pos="-720"/>
        </w:tabs>
        <w:suppressAutoHyphens/>
        <w:rPr>
          <w:rFonts w:ascii="Georgia" w:hAnsi="Georgia"/>
          <w:b/>
          <w:bCs/>
          <w:iCs/>
        </w:rPr>
      </w:pPr>
      <w:r w:rsidRPr="009948E6">
        <w:rPr>
          <w:rFonts w:ascii="Georgia" w:hAnsi="Georgia"/>
        </w:rPr>
        <w:tab/>
      </w:r>
      <w:r w:rsidRPr="009948E6">
        <w:rPr>
          <w:rFonts w:ascii="Georgia" w:hAnsi="Georgia"/>
        </w:rPr>
        <w:tab/>
      </w:r>
      <w:r w:rsidRPr="009948E6">
        <w:rPr>
          <w:rFonts w:ascii="Georgia" w:hAnsi="Georgia"/>
        </w:rPr>
        <w:tab/>
      </w:r>
      <w:r w:rsidR="00E417C5" w:rsidRPr="009948E6">
        <w:rPr>
          <w:rFonts w:ascii="Georgia" w:hAnsi="Georgia"/>
          <w:b/>
        </w:rPr>
        <w:t xml:space="preserve">Long Essay #1 </w:t>
      </w:r>
      <w:proofErr w:type="gramStart"/>
      <w:r w:rsidR="00E417C5" w:rsidRPr="009948E6">
        <w:rPr>
          <w:rFonts w:ascii="Georgia" w:hAnsi="Georgia"/>
          <w:b/>
        </w:rPr>
        <w:t xml:space="preserve">Due </w:t>
      </w:r>
      <w:r w:rsidR="008D604A" w:rsidRPr="009948E6">
        <w:rPr>
          <w:rFonts w:ascii="Georgia" w:hAnsi="Georgia"/>
          <w:b/>
        </w:rPr>
        <w:t xml:space="preserve"> Wed</w:t>
      </w:r>
      <w:proofErr w:type="gramEnd"/>
      <w:r w:rsidR="008D604A" w:rsidRPr="009948E6">
        <w:rPr>
          <w:rFonts w:ascii="Georgia" w:hAnsi="Georgia"/>
          <w:b/>
        </w:rPr>
        <w:t>. Feb. 17</w:t>
      </w:r>
    </w:p>
    <w:p w:rsidR="00F16C45" w:rsidRPr="009948E6" w:rsidRDefault="00F16C45" w:rsidP="00F16C45">
      <w:pPr>
        <w:tabs>
          <w:tab w:val="left" w:pos="-720"/>
        </w:tabs>
        <w:suppressAutoHyphens/>
        <w:ind w:left="2160"/>
        <w:rPr>
          <w:rFonts w:ascii="Georgia" w:hAnsi="Georgia"/>
        </w:rPr>
      </w:pPr>
    </w:p>
    <w:p w:rsidR="00F16C45" w:rsidRPr="009948E6" w:rsidRDefault="00F16C45" w:rsidP="00F16C45">
      <w:pPr>
        <w:pStyle w:val="BodyTextIndent3"/>
        <w:ind w:hanging="2160"/>
        <w:rPr>
          <w:rFonts w:ascii="Georgia" w:hAnsi="Georgia"/>
          <w:sz w:val="24"/>
          <w:szCs w:val="24"/>
        </w:rPr>
      </w:pPr>
      <w:r w:rsidRPr="009948E6">
        <w:rPr>
          <w:rFonts w:ascii="Georgia" w:hAnsi="Georgia"/>
          <w:sz w:val="24"/>
          <w:szCs w:val="24"/>
        </w:rPr>
        <w:t>7</w:t>
      </w:r>
      <w:r w:rsidRPr="009948E6">
        <w:rPr>
          <w:rFonts w:ascii="Georgia" w:hAnsi="Georgia"/>
          <w:sz w:val="24"/>
          <w:szCs w:val="24"/>
        </w:rPr>
        <w:tab/>
        <w:t>Additional Issues in Editing 2</w:t>
      </w:r>
      <w:r w:rsidRPr="009948E6">
        <w:rPr>
          <w:rFonts w:ascii="Georgia" w:hAnsi="Georgia"/>
          <w:sz w:val="24"/>
          <w:szCs w:val="24"/>
        </w:rPr>
        <w:tab/>
      </w:r>
      <w:r w:rsidRPr="009948E6">
        <w:rPr>
          <w:rFonts w:ascii="Georgia" w:hAnsi="Georgia"/>
          <w:sz w:val="24"/>
          <w:szCs w:val="24"/>
        </w:rPr>
        <w:tab/>
      </w:r>
    </w:p>
    <w:p w:rsidR="00F16C45" w:rsidRPr="009948E6" w:rsidRDefault="00F16C45" w:rsidP="00F16C45">
      <w:pPr>
        <w:pStyle w:val="BodyTextIndent3"/>
        <w:ind w:left="0"/>
        <w:rPr>
          <w:rFonts w:ascii="Georgia" w:hAnsi="Georgia"/>
          <w:sz w:val="24"/>
          <w:szCs w:val="24"/>
        </w:rPr>
      </w:pPr>
      <w:r w:rsidRPr="009948E6">
        <w:rPr>
          <w:rFonts w:ascii="Georgia" w:hAnsi="Georgia"/>
          <w:sz w:val="24"/>
          <w:szCs w:val="24"/>
        </w:rPr>
        <w:tab/>
      </w:r>
      <w:r w:rsidRPr="009948E6">
        <w:rPr>
          <w:rFonts w:ascii="Georgia" w:hAnsi="Georgia"/>
          <w:sz w:val="24"/>
          <w:szCs w:val="24"/>
        </w:rPr>
        <w:tab/>
      </w:r>
      <w:r w:rsidRPr="009948E6">
        <w:rPr>
          <w:rFonts w:ascii="Georgia" w:hAnsi="Georgia"/>
          <w:sz w:val="24"/>
          <w:szCs w:val="24"/>
        </w:rPr>
        <w:tab/>
      </w:r>
    </w:p>
    <w:p w:rsidR="00F16C45" w:rsidRPr="009948E6" w:rsidRDefault="00F16C45" w:rsidP="00F16C45">
      <w:pPr>
        <w:pStyle w:val="BodyTextIndent3"/>
        <w:ind w:left="0"/>
        <w:rPr>
          <w:rFonts w:ascii="Georgia" w:hAnsi="Georgia"/>
          <w:b/>
          <w:sz w:val="24"/>
          <w:szCs w:val="24"/>
        </w:rPr>
      </w:pPr>
      <w:r w:rsidRPr="009948E6">
        <w:rPr>
          <w:rFonts w:ascii="Georgia" w:hAnsi="Georgia"/>
          <w:sz w:val="24"/>
          <w:szCs w:val="24"/>
        </w:rPr>
        <w:t>8</w:t>
      </w:r>
      <w:r w:rsidRPr="009948E6">
        <w:rPr>
          <w:rFonts w:ascii="Georgia" w:hAnsi="Georgia"/>
          <w:sz w:val="24"/>
          <w:szCs w:val="24"/>
        </w:rPr>
        <w:tab/>
      </w:r>
      <w:r w:rsidRPr="009948E6">
        <w:rPr>
          <w:rFonts w:ascii="Georgia" w:hAnsi="Georgia"/>
          <w:sz w:val="24"/>
          <w:szCs w:val="24"/>
        </w:rPr>
        <w:tab/>
      </w:r>
      <w:r w:rsidRPr="009948E6">
        <w:rPr>
          <w:rFonts w:ascii="Georgia" w:hAnsi="Georgia"/>
          <w:sz w:val="24"/>
          <w:szCs w:val="24"/>
        </w:rPr>
        <w:tab/>
      </w:r>
      <w:r w:rsidRPr="009948E6">
        <w:rPr>
          <w:rFonts w:ascii="Georgia" w:hAnsi="Georgia"/>
          <w:b/>
          <w:sz w:val="24"/>
          <w:szCs w:val="24"/>
        </w:rPr>
        <w:t xml:space="preserve">Mid-Term </w:t>
      </w:r>
      <w:proofErr w:type="gramStart"/>
      <w:r w:rsidRPr="009948E6">
        <w:rPr>
          <w:rFonts w:ascii="Georgia" w:hAnsi="Georgia"/>
          <w:b/>
          <w:sz w:val="24"/>
          <w:szCs w:val="24"/>
        </w:rPr>
        <w:t>Exam</w:t>
      </w:r>
      <w:r w:rsidR="00E417C5" w:rsidRPr="009948E6">
        <w:rPr>
          <w:rFonts w:ascii="Georgia" w:hAnsi="Georgia"/>
          <w:b/>
          <w:sz w:val="24"/>
          <w:szCs w:val="24"/>
        </w:rPr>
        <w:t xml:space="preserve">  </w:t>
      </w:r>
      <w:r w:rsidR="00801825" w:rsidRPr="009948E6">
        <w:rPr>
          <w:rFonts w:ascii="Georgia" w:hAnsi="Georgia"/>
          <w:b/>
          <w:sz w:val="24"/>
          <w:szCs w:val="24"/>
        </w:rPr>
        <w:t>Wed</w:t>
      </w:r>
      <w:proofErr w:type="gramEnd"/>
      <w:r w:rsidR="00801825" w:rsidRPr="009948E6">
        <w:rPr>
          <w:rFonts w:ascii="Georgia" w:hAnsi="Georgia"/>
          <w:b/>
          <w:sz w:val="24"/>
          <w:szCs w:val="24"/>
        </w:rPr>
        <w:t>. Mar. 3</w:t>
      </w:r>
    </w:p>
    <w:p w:rsidR="00E417C5" w:rsidRPr="009948E6" w:rsidRDefault="00E417C5" w:rsidP="00F16C45">
      <w:pPr>
        <w:pStyle w:val="BodyTextIndent3"/>
        <w:ind w:left="0"/>
        <w:rPr>
          <w:rFonts w:ascii="Georgia" w:hAnsi="Georgia"/>
          <w:b/>
          <w:sz w:val="24"/>
          <w:szCs w:val="24"/>
        </w:rPr>
      </w:pPr>
    </w:p>
    <w:p w:rsidR="00707026" w:rsidRPr="009948E6" w:rsidRDefault="00E417C5" w:rsidP="00F16C45">
      <w:pPr>
        <w:pStyle w:val="BodyTextIndent3"/>
        <w:ind w:left="0"/>
        <w:rPr>
          <w:rFonts w:ascii="Georgia" w:hAnsi="Georgia"/>
          <w:b/>
          <w:sz w:val="24"/>
          <w:szCs w:val="24"/>
        </w:rPr>
      </w:pPr>
      <w:r w:rsidRPr="009948E6">
        <w:rPr>
          <w:rFonts w:ascii="Georgia" w:hAnsi="Georgia"/>
          <w:b/>
          <w:sz w:val="24"/>
          <w:szCs w:val="24"/>
        </w:rPr>
        <w:tab/>
      </w:r>
      <w:r w:rsidRPr="009948E6">
        <w:rPr>
          <w:rFonts w:ascii="Georgia" w:hAnsi="Georgia"/>
          <w:b/>
          <w:sz w:val="24"/>
          <w:szCs w:val="24"/>
        </w:rPr>
        <w:tab/>
      </w:r>
      <w:r w:rsidRPr="009948E6">
        <w:rPr>
          <w:rFonts w:ascii="Georgia" w:hAnsi="Georgia"/>
          <w:b/>
          <w:sz w:val="24"/>
          <w:szCs w:val="24"/>
        </w:rPr>
        <w:tab/>
      </w:r>
      <w:r w:rsidR="00A27B84" w:rsidRPr="009948E6">
        <w:rPr>
          <w:rFonts w:ascii="Georgia" w:hAnsi="Georgia"/>
          <w:b/>
          <w:sz w:val="24"/>
          <w:szCs w:val="24"/>
        </w:rPr>
        <w:t>Mar. 6 – 14 University Spring Break</w:t>
      </w:r>
    </w:p>
    <w:p w:rsidR="00707026" w:rsidRPr="009948E6" w:rsidRDefault="00707026">
      <w:pPr>
        <w:rPr>
          <w:rFonts w:ascii="Georgia" w:hAnsi="Georgia"/>
          <w:b/>
        </w:rPr>
      </w:pPr>
      <w:r w:rsidRPr="009948E6">
        <w:rPr>
          <w:rFonts w:ascii="Georgia" w:hAnsi="Georgia"/>
          <w:b/>
        </w:rPr>
        <w:br w:type="page"/>
      </w:r>
    </w:p>
    <w:p w:rsidR="00F16C45" w:rsidRPr="009948E6" w:rsidRDefault="00707026" w:rsidP="00707026">
      <w:pPr>
        <w:pStyle w:val="BodyTextIndent3"/>
        <w:ind w:left="0"/>
        <w:rPr>
          <w:rFonts w:ascii="Georgia" w:hAnsi="Georgia"/>
          <w:b/>
          <w:sz w:val="24"/>
          <w:szCs w:val="24"/>
        </w:rPr>
      </w:pPr>
      <w:r w:rsidRPr="009948E6">
        <w:rPr>
          <w:rFonts w:ascii="Georgia" w:hAnsi="Georgia"/>
          <w:sz w:val="24"/>
          <w:szCs w:val="24"/>
        </w:rPr>
        <w:lastRenderedPageBreak/>
        <w:t xml:space="preserve"> </w:t>
      </w:r>
      <w:r w:rsidR="00F16C45" w:rsidRPr="009948E6">
        <w:rPr>
          <w:rFonts w:ascii="Georgia" w:hAnsi="Georgia"/>
          <w:sz w:val="24"/>
          <w:szCs w:val="24"/>
        </w:rPr>
        <w:t>9</w:t>
      </w:r>
      <w:r w:rsidR="00F16C45" w:rsidRPr="009948E6">
        <w:rPr>
          <w:rFonts w:ascii="Georgia" w:hAnsi="Georgia"/>
          <w:sz w:val="24"/>
          <w:szCs w:val="24"/>
        </w:rPr>
        <w:tab/>
      </w:r>
      <w:r w:rsidRPr="009948E6">
        <w:rPr>
          <w:rFonts w:ascii="Georgia" w:hAnsi="Georgia"/>
          <w:sz w:val="24"/>
          <w:szCs w:val="24"/>
        </w:rPr>
        <w:tab/>
      </w:r>
      <w:r w:rsidRPr="009948E6">
        <w:rPr>
          <w:rFonts w:ascii="Georgia" w:hAnsi="Georgia"/>
          <w:sz w:val="24"/>
          <w:szCs w:val="24"/>
        </w:rPr>
        <w:tab/>
      </w:r>
      <w:r w:rsidR="00F16C45" w:rsidRPr="009948E6">
        <w:rPr>
          <w:rFonts w:ascii="Georgia" w:hAnsi="Georgia"/>
          <w:b/>
          <w:sz w:val="24"/>
          <w:szCs w:val="24"/>
        </w:rPr>
        <w:t xml:space="preserve">Long Essay #2 </w:t>
      </w:r>
      <w:r w:rsidR="00AA0016" w:rsidRPr="009948E6">
        <w:rPr>
          <w:rFonts w:ascii="Georgia" w:hAnsi="Georgia"/>
          <w:b/>
          <w:sz w:val="24"/>
          <w:szCs w:val="24"/>
        </w:rPr>
        <w:t xml:space="preserve">Due </w:t>
      </w:r>
      <w:r w:rsidR="00801825" w:rsidRPr="009948E6">
        <w:rPr>
          <w:rFonts w:ascii="Georgia" w:hAnsi="Georgia"/>
          <w:b/>
          <w:sz w:val="24"/>
          <w:szCs w:val="24"/>
        </w:rPr>
        <w:t xml:space="preserve">Wed. </w:t>
      </w:r>
      <w:r w:rsidR="00590674" w:rsidRPr="009948E6">
        <w:rPr>
          <w:rFonts w:ascii="Georgia" w:hAnsi="Georgia"/>
          <w:b/>
          <w:sz w:val="24"/>
          <w:szCs w:val="24"/>
        </w:rPr>
        <w:t xml:space="preserve"> </w:t>
      </w:r>
      <w:r w:rsidRPr="009948E6">
        <w:rPr>
          <w:rFonts w:ascii="Georgia" w:hAnsi="Georgia"/>
          <w:b/>
          <w:sz w:val="24"/>
          <w:szCs w:val="24"/>
        </w:rPr>
        <w:t>Mar. 17</w:t>
      </w:r>
    </w:p>
    <w:p w:rsidR="00F16C45" w:rsidRPr="009948E6" w:rsidRDefault="00F16C45" w:rsidP="00F16C45">
      <w:pPr>
        <w:pStyle w:val="BodyTextIndent3"/>
        <w:ind w:left="0"/>
        <w:rPr>
          <w:rFonts w:ascii="Georgia" w:hAnsi="Georgia"/>
          <w:sz w:val="24"/>
          <w:szCs w:val="24"/>
        </w:rPr>
      </w:pPr>
    </w:p>
    <w:p w:rsidR="00F16C45" w:rsidRPr="009948E6" w:rsidRDefault="00F16C45" w:rsidP="00F16C45">
      <w:pPr>
        <w:pStyle w:val="BodyTextIndent3"/>
        <w:ind w:left="0"/>
        <w:rPr>
          <w:rFonts w:ascii="Georgia" w:hAnsi="Georgia"/>
          <w:sz w:val="24"/>
          <w:szCs w:val="24"/>
        </w:rPr>
      </w:pPr>
      <w:r w:rsidRPr="009948E6">
        <w:rPr>
          <w:rFonts w:ascii="Georgia" w:hAnsi="Georgia"/>
          <w:sz w:val="24"/>
          <w:szCs w:val="24"/>
        </w:rPr>
        <w:tab/>
      </w:r>
      <w:r w:rsidRPr="009948E6">
        <w:rPr>
          <w:rFonts w:ascii="Georgia" w:hAnsi="Georgia"/>
          <w:sz w:val="24"/>
          <w:szCs w:val="24"/>
        </w:rPr>
        <w:tab/>
      </w:r>
      <w:r w:rsidRPr="009948E6">
        <w:rPr>
          <w:rFonts w:ascii="Georgia" w:hAnsi="Georgia"/>
          <w:sz w:val="24"/>
          <w:szCs w:val="24"/>
        </w:rPr>
        <w:tab/>
      </w:r>
      <w:proofErr w:type="gramStart"/>
      <w:r w:rsidRPr="009948E6">
        <w:rPr>
          <w:rFonts w:ascii="Georgia" w:hAnsi="Georgia"/>
          <w:sz w:val="24"/>
          <w:szCs w:val="24"/>
        </w:rPr>
        <w:t>Introduction to other documents in academic writing.</w:t>
      </w:r>
      <w:proofErr w:type="gramEnd"/>
      <w:r w:rsidRPr="009948E6">
        <w:rPr>
          <w:rFonts w:ascii="Georgia" w:hAnsi="Georgia"/>
          <w:sz w:val="24"/>
          <w:szCs w:val="24"/>
        </w:rPr>
        <w:tab/>
      </w:r>
      <w:r w:rsidRPr="009948E6">
        <w:rPr>
          <w:rFonts w:ascii="Georgia" w:hAnsi="Georgia"/>
          <w:sz w:val="24"/>
          <w:szCs w:val="24"/>
        </w:rPr>
        <w:tab/>
      </w:r>
    </w:p>
    <w:p w:rsidR="00F16C45" w:rsidRPr="009948E6" w:rsidRDefault="00F16C45" w:rsidP="00F16C45">
      <w:pPr>
        <w:pStyle w:val="BodyTextIndent3"/>
        <w:ind w:left="0"/>
        <w:rPr>
          <w:rFonts w:ascii="Georgia" w:hAnsi="Georgia"/>
          <w:sz w:val="24"/>
          <w:szCs w:val="24"/>
        </w:rPr>
      </w:pPr>
      <w:r w:rsidRPr="009948E6">
        <w:rPr>
          <w:rFonts w:ascii="Georgia" w:hAnsi="Georgia"/>
        </w:rPr>
        <w:tab/>
      </w:r>
      <w:r w:rsidRPr="009948E6">
        <w:rPr>
          <w:rFonts w:ascii="Georgia" w:hAnsi="Georgia"/>
        </w:rPr>
        <w:tab/>
      </w:r>
      <w:r w:rsidRPr="009948E6">
        <w:rPr>
          <w:rFonts w:ascii="Georgia" w:hAnsi="Georgia"/>
        </w:rPr>
        <w:tab/>
      </w:r>
      <w:r w:rsidRPr="009948E6">
        <w:rPr>
          <w:rFonts w:ascii="Georgia" w:hAnsi="Georgia"/>
        </w:rPr>
        <w:tab/>
      </w:r>
      <w:r w:rsidRPr="009948E6">
        <w:rPr>
          <w:rFonts w:ascii="Georgia" w:hAnsi="Georgia"/>
        </w:rPr>
        <w:tab/>
      </w:r>
    </w:p>
    <w:p w:rsidR="00F16C45" w:rsidRPr="009948E6" w:rsidRDefault="00F16C45" w:rsidP="00F16C45">
      <w:pPr>
        <w:tabs>
          <w:tab w:val="left" w:pos="-720"/>
        </w:tabs>
        <w:suppressAutoHyphens/>
        <w:rPr>
          <w:rFonts w:ascii="Georgia" w:hAnsi="Georgia"/>
        </w:rPr>
      </w:pPr>
      <w:r w:rsidRPr="009948E6">
        <w:rPr>
          <w:rFonts w:ascii="Georgia" w:hAnsi="Georgia"/>
        </w:rPr>
        <w:t>10</w:t>
      </w:r>
      <w:r w:rsidRPr="009948E6">
        <w:rPr>
          <w:rFonts w:ascii="Georgia" w:hAnsi="Georgia"/>
        </w:rPr>
        <w:tab/>
      </w:r>
      <w:r w:rsidRPr="009948E6">
        <w:rPr>
          <w:rFonts w:ascii="Georgia" w:hAnsi="Georgia"/>
        </w:rPr>
        <w:tab/>
      </w:r>
      <w:r w:rsidRPr="009948E6">
        <w:rPr>
          <w:rFonts w:ascii="Georgia" w:hAnsi="Georgia"/>
        </w:rPr>
        <w:tab/>
      </w:r>
      <w:r w:rsidRPr="009948E6">
        <w:rPr>
          <w:rFonts w:ascii="Georgia" w:hAnsi="Georgia"/>
          <w:b/>
        </w:rPr>
        <w:t xml:space="preserve">Proposal for Long Essay #3 </w:t>
      </w:r>
      <w:proofErr w:type="gramStart"/>
      <w:r w:rsidRPr="009948E6">
        <w:rPr>
          <w:rFonts w:ascii="Georgia" w:hAnsi="Georgia"/>
          <w:b/>
        </w:rPr>
        <w:t>Due</w:t>
      </w:r>
      <w:proofErr w:type="gramEnd"/>
      <w:r w:rsidR="00AA0016" w:rsidRPr="009948E6">
        <w:rPr>
          <w:rFonts w:ascii="Georgia" w:hAnsi="Georgia"/>
          <w:b/>
        </w:rPr>
        <w:t xml:space="preserve"> </w:t>
      </w:r>
      <w:r w:rsidR="00707026" w:rsidRPr="009948E6">
        <w:rPr>
          <w:rFonts w:ascii="Georgia" w:hAnsi="Georgia"/>
          <w:b/>
        </w:rPr>
        <w:t>Wed</w:t>
      </w:r>
      <w:r w:rsidR="00B266BA" w:rsidRPr="009948E6">
        <w:rPr>
          <w:rFonts w:ascii="Georgia" w:hAnsi="Georgia"/>
          <w:b/>
        </w:rPr>
        <w:t>.</w:t>
      </w:r>
      <w:r w:rsidR="00156013" w:rsidRPr="009948E6">
        <w:rPr>
          <w:rFonts w:ascii="Georgia" w:hAnsi="Georgia"/>
          <w:b/>
        </w:rPr>
        <w:t xml:space="preserve"> </w:t>
      </w:r>
      <w:r w:rsidR="00A27B84" w:rsidRPr="009948E6">
        <w:rPr>
          <w:rFonts w:ascii="Georgia" w:hAnsi="Georgia"/>
          <w:b/>
        </w:rPr>
        <w:t>Mar. 2</w:t>
      </w:r>
      <w:r w:rsidR="00707026" w:rsidRPr="009948E6">
        <w:rPr>
          <w:rFonts w:ascii="Georgia" w:hAnsi="Georgia"/>
          <w:b/>
        </w:rPr>
        <w:t>4</w:t>
      </w:r>
      <w:r w:rsidRPr="009948E6">
        <w:rPr>
          <w:rFonts w:ascii="Georgia" w:hAnsi="Georgia"/>
        </w:rPr>
        <w:tab/>
      </w:r>
    </w:p>
    <w:p w:rsidR="00F16C45" w:rsidRPr="009948E6" w:rsidRDefault="00F16C45" w:rsidP="00F16C45">
      <w:pPr>
        <w:tabs>
          <w:tab w:val="left" w:pos="-720"/>
        </w:tabs>
        <w:suppressAutoHyphens/>
        <w:ind w:left="2160" w:hanging="2160"/>
        <w:rPr>
          <w:rFonts w:ascii="Georgia" w:hAnsi="Georgia"/>
        </w:rPr>
      </w:pPr>
    </w:p>
    <w:p w:rsidR="00F16C45" w:rsidRPr="009948E6" w:rsidRDefault="00F16C45" w:rsidP="00F16C45">
      <w:pPr>
        <w:tabs>
          <w:tab w:val="left" w:pos="-720"/>
        </w:tabs>
        <w:suppressAutoHyphens/>
        <w:ind w:left="2160" w:hanging="2160"/>
        <w:rPr>
          <w:rFonts w:ascii="Georgia" w:hAnsi="Georgia"/>
        </w:rPr>
      </w:pPr>
      <w:r w:rsidRPr="009948E6">
        <w:rPr>
          <w:rFonts w:ascii="Georgia" w:hAnsi="Georgia"/>
        </w:rPr>
        <w:tab/>
        <w:t>GRE Writing and Verbal Section Preparation</w:t>
      </w:r>
    </w:p>
    <w:p w:rsidR="00F16C45" w:rsidRPr="009948E6" w:rsidRDefault="00F16C45" w:rsidP="00F16C45">
      <w:pPr>
        <w:tabs>
          <w:tab w:val="left" w:pos="-720"/>
        </w:tabs>
        <w:suppressAutoHyphens/>
        <w:ind w:left="2160" w:hanging="2160"/>
        <w:rPr>
          <w:rFonts w:ascii="Georgia" w:hAnsi="Georgia"/>
        </w:rPr>
      </w:pPr>
    </w:p>
    <w:p w:rsidR="00F97F98" w:rsidRPr="009948E6" w:rsidRDefault="00F16C45" w:rsidP="00B266BA">
      <w:pPr>
        <w:tabs>
          <w:tab w:val="left" w:pos="-720"/>
        </w:tabs>
        <w:suppressAutoHyphens/>
        <w:rPr>
          <w:rFonts w:ascii="Georgia" w:hAnsi="Georgia"/>
          <w:b/>
        </w:rPr>
      </w:pPr>
      <w:r w:rsidRPr="009948E6">
        <w:rPr>
          <w:rFonts w:ascii="Georgia" w:hAnsi="Georgia"/>
        </w:rPr>
        <w:t xml:space="preserve">11        </w:t>
      </w:r>
      <w:r w:rsidRPr="009948E6">
        <w:rPr>
          <w:rFonts w:ascii="Georgia" w:hAnsi="Georgia"/>
        </w:rPr>
        <w:tab/>
      </w:r>
      <w:r w:rsidRPr="009948E6">
        <w:rPr>
          <w:rFonts w:ascii="Georgia" w:hAnsi="Georgia"/>
        </w:rPr>
        <w:tab/>
      </w:r>
      <w:r w:rsidRPr="009948E6">
        <w:rPr>
          <w:rFonts w:ascii="Georgia" w:hAnsi="Georgia"/>
          <w:b/>
        </w:rPr>
        <w:t xml:space="preserve">Sources for Long Essay #3 </w:t>
      </w:r>
      <w:proofErr w:type="gramStart"/>
      <w:r w:rsidRPr="009948E6">
        <w:rPr>
          <w:rFonts w:ascii="Georgia" w:hAnsi="Georgia"/>
          <w:b/>
        </w:rPr>
        <w:t>Due</w:t>
      </w:r>
      <w:proofErr w:type="gramEnd"/>
      <w:r w:rsidR="00156013" w:rsidRPr="009948E6">
        <w:rPr>
          <w:rFonts w:ascii="Georgia" w:hAnsi="Georgia"/>
          <w:b/>
        </w:rPr>
        <w:t xml:space="preserve"> </w:t>
      </w:r>
      <w:r w:rsidR="00707026" w:rsidRPr="009948E6">
        <w:rPr>
          <w:rFonts w:ascii="Georgia" w:hAnsi="Georgia"/>
          <w:b/>
        </w:rPr>
        <w:t>Wed. Mar. 31</w:t>
      </w:r>
      <w:r w:rsidR="00156013" w:rsidRPr="009948E6">
        <w:rPr>
          <w:rFonts w:ascii="Georgia" w:hAnsi="Georgia"/>
          <w:b/>
        </w:rPr>
        <w:t xml:space="preserve"> </w:t>
      </w:r>
    </w:p>
    <w:p w:rsidR="00F97F98" w:rsidRPr="009948E6" w:rsidRDefault="00F97F98" w:rsidP="00B266BA">
      <w:pPr>
        <w:tabs>
          <w:tab w:val="left" w:pos="-720"/>
        </w:tabs>
        <w:suppressAutoHyphens/>
        <w:rPr>
          <w:rFonts w:ascii="Georgia" w:hAnsi="Georgia"/>
          <w:b/>
        </w:rPr>
      </w:pPr>
    </w:p>
    <w:p w:rsidR="00F16C45" w:rsidRPr="009948E6" w:rsidRDefault="00F97F98" w:rsidP="00B266BA">
      <w:pPr>
        <w:tabs>
          <w:tab w:val="left" w:pos="-720"/>
        </w:tabs>
        <w:suppressAutoHyphens/>
        <w:rPr>
          <w:rFonts w:ascii="Georgia" w:hAnsi="Georgia"/>
          <w:b/>
        </w:rPr>
      </w:pPr>
      <w:r w:rsidRPr="009948E6">
        <w:rPr>
          <w:rFonts w:ascii="Georgia" w:hAnsi="Georgia"/>
          <w:b/>
        </w:rPr>
        <w:tab/>
      </w:r>
      <w:r w:rsidRPr="009948E6">
        <w:rPr>
          <w:rFonts w:ascii="Georgia" w:hAnsi="Georgia"/>
          <w:b/>
        </w:rPr>
        <w:tab/>
      </w:r>
      <w:r w:rsidRPr="009948E6">
        <w:rPr>
          <w:rFonts w:ascii="Georgia" w:hAnsi="Georgia"/>
          <w:b/>
        </w:rPr>
        <w:tab/>
        <w:t>Apr. 1 – 4 University Spring Holiday</w:t>
      </w:r>
      <w:r w:rsidR="00F16C45" w:rsidRPr="009948E6">
        <w:rPr>
          <w:rFonts w:ascii="Georgia" w:hAnsi="Georgia"/>
        </w:rPr>
        <w:tab/>
      </w:r>
    </w:p>
    <w:p w:rsidR="00F16C45" w:rsidRPr="009948E6" w:rsidRDefault="00F16C45" w:rsidP="00F16C45">
      <w:pPr>
        <w:tabs>
          <w:tab w:val="left" w:pos="-720"/>
        </w:tabs>
        <w:suppressAutoHyphens/>
        <w:rPr>
          <w:rFonts w:ascii="Georgia" w:hAnsi="Georgia"/>
        </w:rPr>
      </w:pPr>
    </w:p>
    <w:p w:rsidR="00F16C45" w:rsidRPr="009948E6" w:rsidRDefault="00F16C45" w:rsidP="00F16C45">
      <w:pPr>
        <w:tabs>
          <w:tab w:val="left" w:pos="-720"/>
        </w:tabs>
        <w:suppressAutoHyphens/>
        <w:ind w:left="2160" w:hanging="2160"/>
        <w:rPr>
          <w:rFonts w:ascii="Georgia" w:hAnsi="Georgia"/>
        </w:rPr>
      </w:pPr>
      <w:r w:rsidRPr="009948E6">
        <w:rPr>
          <w:rFonts w:ascii="Georgia" w:hAnsi="Georgia"/>
        </w:rPr>
        <w:t>12</w:t>
      </w:r>
      <w:r w:rsidRPr="009948E6">
        <w:rPr>
          <w:rFonts w:ascii="Georgia" w:hAnsi="Georgia"/>
        </w:rPr>
        <w:tab/>
        <w:t xml:space="preserve">Essay #3 Draft </w:t>
      </w:r>
      <w:proofErr w:type="gramStart"/>
      <w:r w:rsidRPr="009948E6">
        <w:rPr>
          <w:rFonts w:ascii="Georgia" w:hAnsi="Georgia"/>
        </w:rPr>
        <w:t>Workshop</w:t>
      </w:r>
      <w:proofErr w:type="gramEnd"/>
    </w:p>
    <w:p w:rsidR="00F16C45" w:rsidRPr="009948E6" w:rsidRDefault="00F16C45" w:rsidP="00F16C45">
      <w:pPr>
        <w:tabs>
          <w:tab w:val="left" w:pos="-720"/>
        </w:tabs>
        <w:suppressAutoHyphens/>
        <w:ind w:left="2160" w:hanging="2160"/>
        <w:rPr>
          <w:rFonts w:ascii="Georgia" w:hAnsi="Georgia"/>
        </w:rPr>
      </w:pPr>
    </w:p>
    <w:p w:rsidR="00F16C45" w:rsidRPr="009948E6" w:rsidRDefault="00F16C45" w:rsidP="00F16C45">
      <w:pPr>
        <w:tabs>
          <w:tab w:val="left" w:pos="-720"/>
        </w:tabs>
        <w:suppressAutoHyphens/>
        <w:ind w:left="2160"/>
        <w:rPr>
          <w:rFonts w:ascii="Georgia" w:hAnsi="Georgia"/>
          <w:b/>
        </w:rPr>
      </w:pPr>
      <w:r w:rsidRPr="009948E6">
        <w:rPr>
          <w:rFonts w:ascii="Georgia" w:hAnsi="Georgia"/>
          <w:b/>
        </w:rPr>
        <w:t xml:space="preserve">Long Essays #3 </w:t>
      </w:r>
      <w:proofErr w:type="gramStart"/>
      <w:r w:rsidRPr="009948E6">
        <w:rPr>
          <w:rFonts w:ascii="Georgia" w:hAnsi="Georgia"/>
          <w:b/>
        </w:rPr>
        <w:t>Due</w:t>
      </w:r>
      <w:proofErr w:type="gramEnd"/>
      <w:r w:rsidRPr="009948E6">
        <w:rPr>
          <w:rFonts w:ascii="Georgia" w:hAnsi="Georgia"/>
          <w:b/>
        </w:rPr>
        <w:t xml:space="preserve"> </w:t>
      </w:r>
      <w:r w:rsidR="00707026" w:rsidRPr="009948E6">
        <w:rPr>
          <w:rFonts w:ascii="Georgia" w:hAnsi="Georgia"/>
          <w:b/>
        </w:rPr>
        <w:t>Wed. Apr. 7</w:t>
      </w:r>
    </w:p>
    <w:p w:rsidR="00F16C45" w:rsidRPr="009948E6" w:rsidRDefault="00F16C45" w:rsidP="00F16C45">
      <w:pPr>
        <w:tabs>
          <w:tab w:val="left" w:pos="-720"/>
        </w:tabs>
        <w:suppressAutoHyphens/>
        <w:ind w:left="2160"/>
        <w:rPr>
          <w:rFonts w:ascii="Georgia" w:hAnsi="Georgia"/>
        </w:rPr>
      </w:pPr>
    </w:p>
    <w:p w:rsidR="00F16C45" w:rsidRPr="009948E6" w:rsidRDefault="00F16C45" w:rsidP="00B266BA">
      <w:pPr>
        <w:tabs>
          <w:tab w:val="left" w:pos="-720"/>
        </w:tabs>
        <w:suppressAutoHyphens/>
        <w:rPr>
          <w:rFonts w:ascii="Georgia" w:hAnsi="Georgia"/>
        </w:rPr>
      </w:pPr>
      <w:r w:rsidRPr="009948E6">
        <w:rPr>
          <w:rFonts w:ascii="Georgia" w:hAnsi="Georgia"/>
        </w:rPr>
        <w:t>13</w:t>
      </w:r>
      <w:r w:rsidRPr="009948E6">
        <w:rPr>
          <w:rFonts w:ascii="Georgia" w:hAnsi="Georgia"/>
        </w:rPr>
        <w:tab/>
      </w:r>
      <w:r w:rsidRPr="009948E6">
        <w:rPr>
          <w:rFonts w:ascii="Georgia" w:hAnsi="Georgia"/>
        </w:rPr>
        <w:tab/>
      </w:r>
      <w:r w:rsidRPr="009948E6">
        <w:rPr>
          <w:rFonts w:ascii="Georgia" w:hAnsi="Georgia"/>
        </w:rPr>
        <w:tab/>
        <w:t>Introduction to Personal Statements / Curriculum Vitae</w:t>
      </w:r>
    </w:p>
    <w:p w:rsidR="00F16C45" w:rsidRPr="009948E6" w:rsidRDefault="00F16C45" w:rsidP="00F16C45">
      <w:pPr>
        <w:tabs>
          <w:tab w:val="left" w:pos="-720"/>
        </w:tabs>
        <w:suppressAutoHyphens/>
        <w:rPr>
          <w:rFonts w:ascii="Georgia" w:hAnsi="Georgia"/>
        </w:rPr>
      </w:pPr>
    </w:p>
    <w:p w:rsidR="00F16C45" w:rsidRPr="009948E6" w:rsidRDefault="00F16C45" w:rsidP="00F16C45">
      <w:pPr>
        <w:tabs>
          <w:tab w:val="left" w:pos="-720"/>
        </w:tabs>
        <w:suppressAutoHyphens/>
        <w:rPr>
          <w:rFonts w:ascii="Georgia" w:hAnsi="Georgia"/>
        </w:rPr>
      </w:pPr>
      <w:r w:rsidRPr="009948E6">
        <w:rPr>
          <w:rFonts w:ascii="Georgia" w:hAnsi="Georgia"/>
        </w:rPr>
        <w:tab/>
      </w:r>
      <w:r w:rsidRPr="009948E6">
        <w:rPr>
          <w:rFonts w:ascii="Georgia" w:hAnsi="Georgia"/>
        </w:rPr>
        <w:tab/>
      </w:r>
      <w:r w:rsidRPr="009948E6">
        <w:rPr>
          <w:rFonts w:ascii="Georgia" w:hAnsi="Georgia"/>
        </w:rPr>
        <w:tab/>
        <w:t xml:space="preserve">Essay #4 Draft </w:t>
      </w:r>
      <w:proofErr w:type="gramStart"/>
      <w:r w:rsidRPr="009948E6">
        <w:rPr>
          <w:rFonts w:ascii="Georgia" w:hAnsi="Georgia"/>
        </w:rPr>
        <w:t>Workshop</w:t>
      </w:r>
      <w:proofErr w:type="gramEnd"/>
    </w:p>
    <w:p w:rsidR="00F16C45" w:rsidRPr="009948E6" w:rsidRDefault="00F16C45" w:rsidP="00F16C45">
      <w:pPr>
        <w:tabs>
          <w:tab w:val="left" w:pos="-720"/>
        </w:tabs>
        <w:suppressAutoHyphens/>
        <w:rPr>
          <w:rFonts w:ascii="Georgia" w:hAnsi="Georgia"/>
        </w:rPr>
      </w:pPr>
    </w:p>
    <w:p w:rsidR="00F16C45" w:rsidRPr="009948E6" w:rsidRDefault="00F16C45" w:rsidP="00F16C45">
      <w:pPr>
        <w:tabs>
          <w:tab w:val="left" w:pos="-720"/>
        </w:tabs>
        <w:suppressAutoHyphens/>
        <w:rPr>
          <w:rFonts w:ascii="Georgia" w:hAnsi="Georgia"/>
        </w:rPr>
      </w:pPr>
      <w:r w:rsidRPr="009948E6">
        <w:rPr>
          <w:rFonts w:ascii="Georgia" w:hAnsi="Georgia"/>
        </w:rPr>
        <w:t>14</w:t>
      </w:r>
      <w:r w:rsidRPr="009948E6">
        <w:rPr>
          <w:rFonts w:ascii="Georgia" w:hAnsi="Georgia"/>
        </w:rPr>
        <w:tab/>
      </w:r>
      <w:r w:rsidRPr="009948E6">
        <w:rPr>
          <w:rFonts w:ascii="Georgia" w:hAnsi="Georgia"/>
        </w:rPr>
        <w:tab/>
      </w:r>
      <w:r w:rsidRPr="009948E6">
        <w:rPr>
          <w:rFonts w:ascii="Georgia" w:hAnsi="Georgia"/>
        </w:rPr>
        <w:tab/>
        <w:t>Introduction to Public Policy Writing</w:t>
      </w:r>
    </w:p>
    <w:p w:rsidR="00BC01E4" w:rsidRPr="009948E6" w:rsidRDefault="00F16C45" w:rsidP="00270344">
      <w:pPr>
        <w:tabs>
          <w:tab w:val="left" w:pos="-720"/>
        </w:tabs>
        <w:suppressAutoHyphens/>
        <w:ind w:left="2160"/>
        <w:rPr>
          <w:rFonts w:ascii="Georgia" w:hAnsi="Georgia"/>
          <w:b/>
        </w:rPr>
      </w:pPr>
      <w:r w:rsidRPr="009948E6">
        <w:rPr>
          <w:rFonts w:ascii="Georgia" w:hAnsi="Georgia"/>
          <w:b/>
        </w:rPr>
        <w:t xml:space="preserve">Long Essay #4 </w:t>
      </w:r>
      <w:proofErr w:type="gramStart"/>
      <w:r w:rsidRPr="009948E6">
        <w:rPr>
          <w:rFonts w:ascii="Georgia" w:hAnsi="Georgia"/>
          <w:b/>
        </w:rPr>
        <w:t xml:space="preserve">Due </w:t>
      </w:r>
      <w:r w:rsidR="00707026" w:rsidRPr="009948E6">
        <w:rPr>
          <w:rFonts w:ascii="Georgia" w:hAnsi="Georgia"/>
          <w:b/>
        </w:rPr>
        <w:t xml:space="preserve"> Wed</w:t>
      </w:r>
      <w:proofErr w:type="gramEnd"/>
      <w:r w:rsidR="00707026" w:rsidRPr="009948E6">
        <w:rPr>
          <w:rFonts w:ascii="Georgia" w:hAnsi="Georgia"/>
          <w:b/>
        </w:rPr>
        <w:t>. Apr. 21</w:t>
      </w:r>
    </w:p>
    <w:p w:rsidR="00BC01E4" w:rsidRPr="009948E6" w:rsidRDefault="00BC01E4" w:rsidP="00270344">
      <w:pPr>
        <w:tabs>
          <w:tab w:val="left" w:pos="-720"/>
        </w:tabs>
        <w:suppressAutoHyphens/>
        <w:ind w:left="2160"/>
        <w:rPr>
          <w:rFonts w:ascii="Georgia" w:hAnsi="Georgia"/>
          <w:b/>
        </w:rPr>
      </w:pPr>
    </w:p>
    <w:p w:rsidR="00F16C45" w:rsidRPr="009948E6" w:rsidRDefault="00AA0016" w:rsidP="00F97F98">
      <w:pPr>
        <w:tabs>
          <w:tab w:val="left" w:pos="-720"/>
        </w:tabs>
        <w:suppressAutoHyphens/>
        <w:rPr>
          <w:rFonts w:ascii="Georgia" w:hAnsi="Georgia"/>
        </w:rPr>
      </w:pPr>
      <w:r w:rsidRPr="009948E6">
        <w:rPr>
          <w:rFonts w:ascii="Georgia" w:hAnsi="Georgia"/>
        </w:rPr>
        <w:t>15</w:t>
      </w:r>
      <w:r w:rsidRPr="009948E6">
        <w:rPr>
          <w:rFonts w:ascii="Georgia" w:hAnsi="Georgia"/>
        </w:rPr>
        <w:tab/>
      </w:r>
      <w:r w:rsidR="00B266BA" w:rsidRPr="009948E6">
        <w:rPr>
          <w:rFonts w:ascii="Georgia" w:hAnsi="Georgia"/>
        </w:rPr>
        <w:tab/>
      </w:r>
      <w:r w:rsidR="00B266BA" w:rsidRPr="009948E6">
        <w:rPr>
          <w:rFonts w:ascii="Georgia" w:hAnsi="Georgia"/>
        </w:rPr>
        <w:tab/>
      </w:r>
      <w:r w:rsidR="00F16C45" w:rsidRPr="009948E6">
        <w:rPr>
          <w:rFonts w:ascii="Georgia" w:hAnsi="Georgia"/>
          <w:b/>
        </w:rPr>
        <w:t xml:space="preserve">Short Essay #3 </w:t>
      </w:r>
      <w:proofErr w:type="gramStart"/>
      <w:r w:rsidR="00F16C45" w:rsidRPr="009948E6">
        <w:rPr>
          <w:rFonts w:ascii="Georgia" w:hAnsi="Georgia"/>
          <w:b/>
        </w:rPr>
        <w:t>Due</w:t>
      </w:r>
      <w:proofErr w:type="gramEnd"/>
      <w:r w:rsidR="00F16C45" w:rsidRPr="009948E6">
        <w:rPr>
          <w:rFonts w:ascii="Georgia" w:hAnsi="Georgia"/>
          <w:b/>
        </w:rPr>
        <w:t xml:space="preserve"> </w:t>
      </w:r>
      <w:r w:rsidR="00707026" w:rsidRPr="009948E6">
        <w:rPr>
          <w:rFonts w:ascii="Georgia" w:hAnsi="Georgia"/>
          <w:b/>
        </w:rPr>
        <w:t>Wed.</w:t>
      </w:r>
      <w:r w:rsidR="00156013" w:rsidRPr="009948E6">
        <w:rPr>
          <w:rFonts w:ascii="Georgia" w:hAnsi="Georgia"/>
          <w:b/>
        </w:rPr>
        <w:t xml:space="preserve"> </w:t>
      </w:r>
      <w:r w:rsidR="00F97F98" w:rsidRPr="009948E6">
        <w:rPr>
          <w:rFonts w:ascii="Georgia" w:hAnsi="Georgia"/>
          <w:b/>
        </w:rPr>
        <w:t>Apr. 2</w:t>
      </w:r>
      <w:r w:rsidR="00707026" w:rsidRPr="009948E6">
        <w:rPr>
          <w:rFonts w:ascii="Georgia" w:hAnsi="Georgia"/>
          <w:b/>
        </w:rPr>
        <w:t>8</w:t>
      </w:r>
    </w:p>
    <w:p w:rsidR="00F16C45" w:rsidRPr="009948E6" w:rsidRDefault="00F16C45" w:rsidP="00F16C45">
      <w:pPr>
        <w:tabs>
          <w:tab w:val="left" w:pos="-720"/>
        </w:tabs>
        <w:suppressAutoHyphens/>
        <w:rPr>
          <w:rFonts w:ascii="Georgia" w:hAnsi="Georgia"/>
        </w:rPr>
      </w:pPr>
      <w:r w:rsidRPr="009948E6">
        <w:rPr>
          <w:rFonts w:ascii="Georgia" w:hAnsi="Georgia"/>
        </w:rPr>
        <w:tab/>
      </w:r>
      <w:r w:rsidRPr="009948E6">
        <w:rPr>
          <w:rFonts w:ascii="Georgia" w:hAnsi="Georgia"/>
        </w:rPr>
        <w:tab/>
      </w:r>
    </w:p>
    <w:p w:rsidR="00F16C45" w:rsidRPr="009948E6" w:rsidRDefault="00F16C45" w:rsidP="00F16C45">
      <w:pPr>
        <w:tabs>
          <w:tab w:val="left" w:pos="-720"/>
        </w:tabs>
        <w:suppressAutoHyphens/>
        <w:ind w:left="720" w:hanging="720"/>
        <w:rPr>
          <w:rFonts w:ascii="Georgia" w:hAnsi="Georgia"/>
          <w:b/>
        </w:rPr>
      </w:pPr>
      <w:r w:rsidRPr="009948E6">
        <w:rPr>
          <w:rFonts w:ascii="Georgia" w:hAnsi="Georgia"/>
        </w:rPr>
        <w:t>16</w:t>
      </w:r>
      <w:r w:rsidRPr="009948E6">
        <w:rPr>
          <w:rFonts w:ascii="Georgia" w:hAnsi="Georgia"/>
        </w:rPr>
        <w:tab/>
      </w:r>
      <w:r w:rsidRPr="009948E6">
        <w:rPr>
          <w:rFonts w:ascii="Georgia" w:hAnsi="Georgia"/>
        </w:rPr>
        <w:tab/>
      </w:r>
      <w:r w:rsidRPr="009948E6">
        <w:rPr>
          <w:rFonts w:ascii="Georgia" w:hAnsi="Georgia"/>
        </w:rPr>
        <w:tab/>
      </w:r>
      <w:r w:rsidRPr="009948E6">
        <w:rPr>
          <w:rFonts w:ascii="Georgia" w:hAnsi="Georgia"/>
          <w:b/>
        </w:rPr>
        <w:t xml:space="preserve">Short Essay #4 </w:t>
      </w:r>
      <w:proofErr w:type="gramStart"/>
      <w:r w:rsidRPr="009948E6">
        <w:rPr>
          <w:rFonts w:ascii="Georgia" w:hAnsi="Georgia"/>
          <w:b/>
        </w:rPr>
        <w:t>Due</w:t>
      </w:r>
      <w:proofErr w:type="gramEnd"/>
      <w:r w:rsidR="00270344" w:rsidRPr="009948E6">
        <w:rPr>
          <w:rFonts w:ascii="Georgia" w:hAnsi="Georgia"/>
          <w:b/>
        </w:rPr>
        <w:t xml:space="preserve"> </w:t>
      </w:r>
      <w:r w:rsidR="00707026" w:rsidRPr="009948E6">
        <w:rPr>
          <w:rFonts w:ascii="Georgia" w:hAnsi="Georgia"/>
          <w:b/>
        </w:rPr>
        <w:t>Wed</w:t>
      </w:r>
      <w:r w:rsidR="00270344" w:rsidRPr="009948E6">
        <w:rPr>
          <w:rFonts w:ascii="Georgia" w:hAnsi="Georgia"/>
          <w:b/>
        </w:rPr>
        <w:t xml:space="preserve">. </w:t>
      </w:r>
      <w:r w:rsidR="00707026" w:rsidRPr="009948E6">
        <w:rPr>
          <w:rFonts w:ascii="Georgia" w:hAnsi="Georgia"/>
          <w:b/>
        </w:rPr>
        <w:t>May 5</w:t>
      </w:r>
    </w:p>
    <w:p w:rsidR="00F16C45" w:rsidRPr="009948E6" w:rsidRDefault="00F16C45" w:rsidP="00F16C45">
      <w:pPr>
        <w:tabs>
          <w:tab w:val="left" w:pos="-720"/>
        </w:tabs>
        <w:suppressAutoHyphens/>
        <w:ind w:left="720" w:hanging="720"/>
        <w:rPr>
          <w:rFonts w:ascii="Georgia" w:hAnsi="Georgia"/>
        </w:rPr>
      </w:pPr>
    </w:p>
    <w:p w:rsidR="006C59F8" w:rsidRPr="009948E6" w:rsidRDefault="00F16C45" w:rsidP="00F16C45">
      <w:pPr>
        <w:tabs>
          <w:tab w:val="left" w:pos="-720"/>
        </w:tabs>
        <w:suppressAutoHyphens/>
        <w:ind w:left="720" w:hanging="720"/>
        <w:rPr>
          <w:rFonts w:ascii="Georgia" w:hAnsi="Georgia"/>
          <w:b/>
        </w:rPr>
      </w:pPr>
      <w:r w:rsidRPr="009948E6">
        <w:rPr>
          <w:rFonts w:ascii="Georgia" w:hAnsi="Georgia"/>
          <w:b/>
        </w:rPr>
        <w:t>Final Exam:</w:t>
      </w:r>
      <w:r w:rsidRPr="009948E6">
        <w:rPr>
          <w:rFonts w:ascii="Georgia" w:hAnsi="Georgia"/>
          <w:b/>
        </w:rPr>
        <w:tab/>
      </w:r>
      <w:r w:rsidRPr="009948E6">
        <w:rPr>
          <w:rFonts w:ascii="Georgia" w:hAnsi="Georgia"/>
          <w:b/>
        </w:rPr>
        <w:tab/>
      </w:r>
      <w:r w:rsidR="006C59F8" w:rsidRPr="009948E6">
        <w:rPr>
          <w:rFonts w:ascii="Georgia" w:hAnsi="Georgia"/>
          <w:b/>
        </w:rPr>
        <w:t xml:space="preserve">Due by </w:t>
      </w:r>
      <w:r w:rsidR="00F94FA5" w:rsidRPr="009948E6">
        <w:rPr>
          <w:rFonts w:ascii="Georgia" w:hAnsi="Georgia"/>
          <w:b/>
        </w:rPr>
        <w:t>Mon. May 10 between 8:00 and 10:00 p.m.</w:t>
      </w:r>
    </w:p>
    <w:p w:rsidR="00F16C45" w:rsidRPr="009948E6" w:rsidRDefault="006C59F8" w:rsidP="00F16C45">
      <w:pPr>
        <w:tabs>
          <w:tab w:val="left" w:pos="-720"/>
        </w:tabs>
        <w:suppressAutoHyphens/>
        <w:ind w:left="720" w:hanging="720"/>
        <w:rPr>
          <w:rFonts w:ascii="Georgia" w:hAnsi="Georgia"/>
          <w:b/>
        </w:rPr>
      </w:pPr>
      <w:r w:rsidRPr="009948E6">
        <w:rPr>
          <w:rFonts w:ascii="Georgia" w:hAnsi="Georgia"/>
          <w:b/>
        </w:rPr>
        <w:tab/>
      </w:r>
      <w:r w:rsidRPr="009948E6">
        <w:rPr>
          <w:rFonts w:ascii="Georgia" w:hAnsi="Georgia"/>
          <w:b/>
        </w:rPr>
        <w:tab/>
      </w:r>
      <w:r w:rsidRPr="009948E6">
        <w:rPr>
          <w:rFonts w:ascii="Georgia" w:hAnsi="Georgia"/>
          <w:b/>
        </w:rPr>
        <w:tab/>
        <w:t>Available for Conferences and to Return Work</w:t>
      </w:r>
      <w:r w:rsidR="00221E11" w:rsidRPr="009948E6">
        <w:rPr>
          <w:rFonts w:ascii="Georgia" w:hAnsi="Georgia"/>
          <w:b/>
        </w:rPr>
        <w:tab/>
      </w:r>
    </w:p>
    <w:p w:rsidR="00F16C45" w:rsidRPr="009948E6" w:rsidRDefault="00F16C45">
      <w:pPr>
        <w:rPr>
          <w:rFonts w:ascii="Georgia" w:hAnsi="Georgia"/>
          <w:b/>
        </w:rPr>
      </w:pPr>
    </w:p>
    <w:sectPr w:rsidR="00F16C45" w:rsidRPr="009948E6" w:rsidSect="00A87BA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E096E"/>
    <w:multiLevelType w:val="hybridMultilevel"/>
    <w:tmpl w:val="D61221EA"/>
    <w:lvl w:ilvl="0" w:tplc="48E6F1A4">
      <w:start w:val="4"/>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50D556F"/>
    <w:multiLevelType w:val="hybridMultilevel"/>
    <w:tmpl w:val="D61221EA"/>
    <w:lvl w:ilvl="0" w:tplc="48E6F1A4">
      <w:start w:val="4"/>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8606C55"/>
    <w:multiLevelType w:val="hybridMultilevel"/>
    <w:tmpl w:val="4E3266DE"/>
    <w:lvl w:ilvl="0" w:tplc="72E8CDD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9E8"/>
    <w:rsid w:val="00000691"/>
    <w:rsid w:val="00005D73"/>
    <w:rsid w:val="00014DF8"/>
    <w:rsid w:val="00074439"/>
    <w:rsid w:val="000A3E88"/>
    <w:rsid w:val="00121BBF"/>
    <w:rsid w:val="00127EC6"/>
    <w:rsid w:val="001377DE"/>
    <w:rsid w:val="00140E0B"/>
    <w:rsid w:val="00150ED7"/>
    <w:rsid w:val="00156013"/>
    <w:rsid w:val="001B4938"/>
    <w:rsid w:val="0022025F"/>
    <w:rsid w:val="00221E11"/>
    <w:rsid w:val="00270344"/>
    <w:rsid w:val="00275A1E"/>
    <w:rsid w:val="00302CB1"/>
    <w:rsid w:val="00327551"/>
    <w:rsid w:val="003801E3"/>
    <w:rsid w:val="00504F29"/>
    <w:rsid w:val="00590674"/>
    <w:rsid w:val="005A17AA"/>
    <w:rsid w:val="005B6BA7"/>
    <w:rsid w:val="005E76B6"/>
    <w:rsid w:val="006C59F8"/>
    <w:rsid w:val="006C7660"/>
    <w:rsid w:val="006F3827"/>
    <w:rsid w:val="00707026"/>
    <w:rsid w:val="00740F18"/>
    <w:rsid w:val="007B15C3"/>
    <w:rsid w:val="00801825"/>
    <w:rsid w:val="00811305"/>
    <w:rsid w:val="00820354"/>
    <w:rsid w:val="008524EF"/>
    <w:rsid w:val="008A7712"/>
    <w:rsid w:val="008D604A"/>
    <w:rsid w:val="00921A61"/>
    <w:rsid w:val="009948E6"/>
    <w:rsid w:val="009A601A"/>
    <w:rsid w:val="009B6B40"/>
    <w:rsid w:val="009D2E2D"/>
    <w:rsid w:val="00A25A0E"/>
    <w:rsid w:val="00A27B84"/>
    <w:rsid w:val="00A87BAE"/>
    <w:rsid w:val="00AA0016"/>
    <w:rsid w:val="00AC0AD9"/>
    <w:rsid w:val="00AF690F"/>
    <w:rsid w:val="00B266BA"/>
    <w:rsid w:val="00BC01E4"/>
    <w:rsid w:val="00BE1298"/>
    <w:rsid w:val="00C43FAB"/>
    <w:rsid w:val="00CB4854"/>
    <w:rsid w:val="00D90A09"/>
    <w:rsid w:val="00DE3015"/>
    <w:rsid w:val="00DF19E8"/>
    <w:rsid w:val="00E278DF"/>
    <w:rsid w:val="00E417C5"/>
    <w:rsid w:val="00E91A3E"/>
    <w:rsid w:val="00F16B0E"/>
    <w:rsid w:val="00F16C45"/>
    <w:rsid w:val="00F9088B"/>
    <w:rsid w:val="00F94FA5"/>
    <w:rsid w:val="00F97F98"/>
    <w:rsid w:val="00FA3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19E8"/>
    <w:rPr>
      <w:sz w:val="24"/>
      <w:szCs w:val="24"/>
    </w:rPr>
  </w:style>
  <w:style w:type="paragraph" w:styleId="Heading4">
    <w:name w:val="heading 4"/>
    <w:basedOn w:val="Normal"/>
    <w:next w:val="Normal"/>
    <w:qFormat/>
    <w:rsid w:val="00DF19E8"/>
    <w:pPr>
      <w:keepNext/>
      <w:outlineLvl w:val="3"/>
    </w:pPr>
    <w:rPr>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F19E8"/>
    <w:rPr>
      <w:color w:val="0000FF"/>
      <w:u w:val="single"/>
    </w:rPr>
  </w:style>
  <w:style w:type="paragraph" w:styleId="BodyTextIndent3">
    <w:name w:val="Body Text Indent 3"/>
    <w:basedOn w:val="Normal"/>
    <w:rsid w:val="00F16C45"/>
    <w:pPr>
      <w:tabs>
        <w:tab w:val="left" w:pos="-720"/>
      </w:tabs>
      <w:suppressAutoHyphens/>
      <w:ind w:left="2160"/>
    </w:pPr>
    <w:rPr>
      <w:sz w:val="28"/>
      <w:szCs w:val="20"/>
    </w:rPr>
  </w:style>
  <w:style w:type="paragraph" w:styleId="BodyTextIndent2">
    <w:name w:val="Body Text Indent 2"/>
    <w:basedOn w:val="Normal"/>
    <w:rsid w:val="00F16C45"/>
    <w:pPr>
      <w:spacing w:after="120" w:line="480" w:lineRule="auto"/>
      <w:ind w:left="360"/>
    </w:pPr>
  </w:style>
  <w:style w:type="paragraph" w:customStyle="1" w:styleId="Default">
    <w:name w:val="Default"/>
    <w:rsid w:val="00F16B0E"/>
    <w:pPr>
      <w:autoSpaceDE w:val="0"/>
      <w:autoSpaceDN w:val="0"/>
      <w:adjustRightInd w:val="0"/>
    </w:pPr>
    <w:rPr>
      <w:rFonts w:ascii="Calibri" w:eastAsiaTheme="minorHAns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19E8"/>
    <w:rPr>
      <w:sz w:val="24"/>
      <w:szCs w:val="24"/>
    </w:rPr>
  </w:style>
  <w:style w:type="paragraph" w:styleId="Heading4">
    <w:name w:val="heading 4"/>
    <w:basedOn w:val="Normal"/>
    <w:next w:val="Normal"/>
    <w:qFormat/>
    <w:rsid w:val="00DF19E8"/>
    <w:pPr>
      <w:keepNext/>
      <w:outlineLvl w:val="3"/>
    </w:pPr>
    <w:rPr>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F19E8"/>
    <w:rPr>
      <w:color w:val="0000FF"/>
      <w:u w:val="single"/>
    </w:rPr>
  </w:style>
  <w:style w:type="paragraph" w:styleId="BodyTextIndent3">
    <w:name w:val="Body Text Indent 3"/>
    <w:basedOn w:val="Normal"/>
    <w:rsid w:val="00F16C45"/>
    <w:pPr>
      <w:tabs>
        <w:tab w:val="left" w:pos="-720"/>
      </w:tabs>
      <w:suppressAutoHyphens/>
      <w:ind w:left="2160"/>
    </w:pPr>
    <w:rPr>
      <w:sz w:val="28"/>
      <w:szCs w:val="20"/>
    </w:rPr>
  </w:style>
  <w:style w:type="paragraph" w:styleId="BodyTextIndent2">
    <w:name w:val="Body Text Indent 2"/>
    <w:basedOn w:val="Normal"/>
    <w:rsid w:val="00F16C45"/>
    <w:pPr>
      <w:spacing w:after="120" w:line="480" w:lineRule="auto"/>
      <w:ind w:left="360"/>
    </w:pPr>
  </w:style>
  <w:style w:type="paragraph" w:customStyle="1" w:styleId="Default">
    <w:name w:val="Default"/>
    <w:rsid w:val="00F16B0E"/>
    <w:pPr>
      <w:autoSpaceDE w:val="0"/>
      <w:autoSpaceDN w:val="0"/>
      <w:adjustRightInd w:val="0"/>
    </w:pPr>
    <w:rPr>
      <w:rFonts w:ascii="Calibri" w:eastAsiaTheme="minorHAns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sychology.missouristate.edu/ldc/" TargetMode="External"/><Relationship Id="rId13" Type="http://schemas.openxmlformats.org/officeDocument/2006/relationships/hyperlink" Target="http://www.missouristate.edu/registrar/" TargetMode="External"/><Relationship Id="rId3" Type="http://schemas.microsoft.com/office/2007/relationships/stylesWithEffects" Target="stylesWithEffects.xml"/><Relationship Id="rId7" Type="http://schemas.openxmlformats.org/officeDocument/2006/relationships/hyperlink" Target="http://www.missouristate.edu/disability" TargetMode="External"/><Relationship Id="rId12" Type="http://schemas.openxmlformats.org/officeDocument/2006/relationships/hyperlink" Target="http://www.missouristate.edu/provos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ssouristate.edu/provost/AcademicIntegrity.html" TargetMode="External"/><Relationship Id="rId11" Type="http://schemas.openxmlformats.org/officeDocument/2006/relationships/hyperlink" Target="http://www.missouristate.edu/equit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ssouristate.edu/equity/" TargetMode="External"/><Relationship Id="rId4" Type="http://schemas.openxmlformats.org/officeDocument/2006/relationships/settings" Target="settings.xml"/><Relationship Id="rId9" Type="http://schemas.openxmlformats.org/officeDocument/2006/relationships/hyperlink" Target="http://www.missouristate.edu/safetran/erp.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2453</Words>
  <Characters>13987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ENG 310</vt:lpstr>
    </vt:vector>
  </TitlesOfParts>
  <Company>Southwest Missouri State University</Company>
  <LinksUpToDate>false</LinksUpToDate>
  <CharactersWithSpaces>16408</CharactersWithSpaces>
  <SharedDoc>false</SharedDoc>
  <HLinks>
    <vt:vector size="60" baseType="variant">
      <vt:variant>
        <vt:i4>7864373</vt:i4>
      </vt:variant>
      <vt:variant>
        <vt:i4>27</vt:i4>
      </vt:variant>
      <vt:variant>
        <vt:i4>0</vt:i4>
      </vt:variant>
      <vt:variant>
        <vt:i4>5</vt:i4>
      </vt:variant>
      <vt:variant>
        <vt:lpwstr>http://www.dianahacker.com/resdoc/</vt:lpwstr>
      </vt:variant>
      <vt:variant>
        <vt:lpwstr/>
      </vt:variant>
      <vt:variant>
        <vt:i4>2687018</vt:i4>
      </vt:variant>
      <vt:variant>
        <vt:i4>24</vt:i4>
      </vt:variant>
      <vt:variant>
        <vt:i4>0</vt:i4>
      </vt:variant>
      <vt:variant>
        <vt:i4>5</vt:i4>
      </vt:variant>
      <vt:variant>
        <vt:lpwstr>http://www.missouristate.edu/registrar/</vt:lpwstr>
      </vt:variant>
      <vt:variant>
        <vt:lpwstr/>
      </vt:variant>
      <vt:variant>
        <vt:i4>4915268</vt:i4>
      </vt:variant>
      <vt:variant>
        <vt:i4>21</vt:i4>
      </vt:variant>
      <vt:variant>
        <vt:i4>0</vt:i4>
      </vt:variant>
      <vt:variant>
        <vt:i4>5</vt:i4>
      </vt:variant>
      <vt:variant>
        <vt:lpwstr>http://www.missouristate.edu/provost/</vt:lpwstr>
      </vt:variant>
      <vt:variant>
        <vt:lpwstr/>
      </vt:variant>
      <vt:variant>
        <vt:i4>262226</vt:i4>
      </vt:variant>
      <vt:variant>
        <vt:i4>18</vt:i4>
      </vt:variant>
      <vt:variant>
        <vt:i4>0</vt:i4>
      </vt:variant>
      <vt:variant>
        <vt:i4>5</vt:i4>
      </vt:variant>
      <vt:variant>
        <vt:lpwstr>http://www.missouristate.edu/equity/</vt:lpwstr>
      </vt:variant>
      <vt:variant>
        <vt:lpwstr/>
      </vt:variant>
      <vt:variant>
        <vt:i4>262226</vt:i4>
      </vt:variant>
      <vt:variant>
        <vt:i4>15</vt:i4>
      </vt:variant>
      <vt:variant>
        <vt:i4>0</vt:i4>
      </vt:variant>
      <vt:variant>
        <vt:i4>5</vt:i4>
      </vt:variant>
      <vt:variant>
        <vt:lpwstr>http://www.missouristate.edu/equity/</vt:lpwstr>
      </vt:variant>
      <vt:variant>
        <vt:lpwstr/>
      </vt:variant>
      <vt:variant>
        <vt:i4>4718678</vt:i4>
      </vt:variant>
      <vt:variant>
        <vt:i4>12</vt:i4>
      </vt:variant>
      <vt:variant>
        <vt:i4>0</vt:i4>
      </vt:variant>
      <vt:variant>
        <vt:i4>5</vt:i4>
      </vt:variant>
      <vt:variant>
        <vt:lpwstr>http://www.missouristate.edu/safetran/erp.htm</vt:lpwstr>
      </vt:variant>
      <vt:variant>
        <vt:lpwstr/>
      </vt:variant>
      <vt:variant>
        <vt:i4>4653067</vt:i4>
      </vt:variant>
      <vt:variant>
        <vt:i4>9</vt:i4>
      </vt:variant>
      <vt:variant>
        <vt:i4>0</vt:i4>
      </vt:variant>
      <vt:variant>
        <vt:i4>5</vt:i4>
      </vt:variant>
      <vt:variant>
        <vt:lpwstr>http://psychology.missouristate.edu/ldc/</vt:lpwstr>
      </vt:variant>
      <vt:variant>
        <vt:lpwstr/>
      </vt:variant>
      <vt:variant>
        <vt:i4>2228283</vt:i4>
      </vt:variant>
      <vt:variant>
        <vt:i4>6</vt:i4>
      </vt:variant>
      <vt:variant>
        <vt:i4>0</vt:i4>
      </vt:variant>
      <vt:variant>
        <vt:i4>5</vt:i4>
      </vt:variant>
      <vt:variant>
        <vt:lpwstr>http://www.missouristate.edu/disability</vt:lpwstr>
      </vt:variant>
      <vt:variant>
        <vt:lpwstr/>
      </vt:variant>
      <vt:variant>
        <vt:i4>2621493</vt:i4>
      </vt:variant>
      <vt:variant>
        <vt:i4>3</vt:i4>
      </vt:variant>
      <vt:variant>
        <vt:i4>0</vt:i4>
      </vt:variant>
      <vt:variant>
        <vt:i4>5</vt:i4>
      </vt:variant>
      <vt:variant>
        <vt:lpwstr>http://www.missouristate.edu/provost/AcademicIntegrity.html</vt:lpwstr>
      </vt:variant>
      <vt:variant>
        <vt:lpwstr/>
      </vt:variant>
      <vt:variant>
        <vt:i4>7077976</vt:i4>
      </vt:variant>
      <vt:variant>
        <vt:i4>0</vt:i4>
      </vt:variant>
      <vt:variant>
        <vt:i4>0</vt:i4>
      </vt:variant>
      <vt:variant>
        <vt:i4>5</vt:i4>
      </vt:variant>
      <vt:variant>
        <vt:lpwstr>mailto:JHoogestraat@MissouriState.edu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 310</dc:title>
  <dc:creator>Jane Hoogestraat</dc:creator>
  <cp:lastModifiedBy>Campus Computer User</cp:lastModifiedBy>
  <cp:revision>2</cp:revision>
  <cp:lastPrinted>2010-03-10T19:28:00Z</cp:lastPrinted>
  <dcterms:created xsi:type="dcterms:W3CDTF">2013-03-08T14:58:00Z</dcterms:created>
  <dcterms:modified xsi:type="dcterms:W3CDTF">2013-03-08T14:58:00Z</dcterms:modified>
</cp:coreProperties>
</file>